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1D2FD" w14:textId="77777777" w:rsidR="0042071A" w:rsidRDefault="0042071A" w:rsidP="0042071A">
      <w:pPr>
        <w:pStyle w:val="Bezodstpw"/>
        <w:jc w:val="center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D27E849" w14:textId="77777777" w:rsidR="0042071A" w:rsidRPr="00F13B96" w:rsidRDefault="0042071A" w:rsidP="0042071A">
      <w:pPr>
        <w:pStyle w:val="Bezodstpw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071117" w14:textId="2B070E83" w:rsidR="0003207B" w:rsidRPr="003445BA" w:rsidRDefault="00F8236A" w:rsidP="00A214A5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K</w:t>
      </w:r>
      <w:r w:rsidR="00B60A02"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onkurs </w:t>
      </w:r>
      <w:r w:rsidR="003D3955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>filmowy</w:t>
      </w:r>
    </w:p>
    <w:p w14:paraId="1D27474B" w14:textId="1F8C46DD" w:rsidR="0038203B" w:rsidRPr="003445BA" w:rsidRDefault="00B60A02" w:rsidP="0038203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dla </w:t>
      </w:r>
      <w:r w:rsidR="00D266C8"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klas </w:t>
      </w:r>
      <w:r w:rsidR="0038203B"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liceum </w:t>
      </w:r>
    </w:p>
    <w:p w14:paraId="06E6DAF9" w14:textId="77777777" w:rsidR="0003207B" w:rsidRPr="003445BA" w:rsidRDefault="0042071A" w:rsidP="0038203B">
      <w:pPr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prowadzonych </w:t>
      </w:r>
      <w:r w:rsidR="0003207B" w:rsidRPr="003445BA">
        <w:rPr>
          <w:rFonts w:ascii="Verdana" w:eastAsia="Times New Roman" w:hAnsi="Verdana" w:cs="Times New Roman"/>
          <w:b/>
          <w:bCs/>
          <w:kern w:val="36"/>
          <w:sz w:val="18"/>
          <w:szCs w:val="18"/>
          <w:lang w:eastAsia="pl-PL"/>
        </w:rPr>
        <w:t xml:space="preserve">przez Ogólnopolskiego Operatora Oświaty </w:t>
      </w:r>
    </w:p>
    <w:p w14:paraId="616B23F3" w14:textId="320BF508" w:rsidR="0042071A" w:rsidRPr="00685C56" w:rsidRDefault="00C72E41" w:rsidP="00685C56">
      <w:pPr>
        <w:spacing w:before="100" w:beforeAutospacing="1" w:after="100" w:afterAutospacing="1" w:line="240" w:lineRule="auto"/>
        <w:jc w:val="center"/>
        <w:outlineLvl w:val="0"/>
        <w:rPr>
          <w:rFonts w:ascii="Verdana" w:hAnsi="Verdana"/>
          <w:b/>
          <w:i/>
          <w:color w:val="0070C0"/>
          <w:sz w:val="18"/>
          <w:szCs w:val="18"/>
        </w:rPr>
      </w:pPr>
      <w:r w:rsidRPr="003445BA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„</w:t>
      </w:r>
      <w:r w:rsidR="007B70E7">
        <w:rPr>
          <w:rFonts w:ascii="Verdana" w:hAnsi="Verdana"/>
          <w:b/>
          <w:i/>
          <w:color w:val="0070C0"/>
          <w:sz w:val="18"/>
          <w:szCs w:val="18"/>
        </w:rPr>
        <w:t>ArcheOOOlogia w Minecraft / Roblox</w:t>
      </w:r>
      <w:r w:rsidR="00024979">
        <w:rPr>
          <w:rFonts w:ascii="Verdana" w:hAnsi="Verdana"/>
          <w:b/>
          <w:i/>
          <w:color w:val="0070C0"/>
          <w:sz w:val="18"/>
          <w:szCs w:val="18"/>
        </w:rPr>
        <w:t xml:space="preserve"> </w:t>
      </w:r>
      <w:r w:rsidR="0042071A" w:rsidRPr="003445BA">
        <w:rPr>
          <w:rFonts w:ascii="Verdana" w:eastAsia="Times New Roman" w:hAnsi="Verdana" w:cs="Times New Roman"/>
          <w:b/>
          <w:bCs/>
          <w:i/>
          <w:color w:val="0070C0"/>
          <w:kern w:val="36"/>
          <w:sz w:val="18"/>
          <w:szCs w:val="18"/>
          <w:lang w:eastAsia="pl-PL"/>
        </w:rPr>
        <w:t>”</w:t>
      </w:r>
    </w:p>
    <w:p w14:paraId="664F0288" w14:textId="1C92EAAA" w:rsidR="009C45FE" w:rsidRPr="003445BA" w:rsidRDefault="0003207B" w:rsidP="004E1104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Ogólnopolski Operator Oświaty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zaprasza wszystki</w:t>
      </w:r>
      <w:r w:rsidR="00B60A02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e </w:t>
      </w:r>
      <w:r w:rsidR="002932BA">
        <w:rPr>
          <w:rFonts w:ascii="Verdana" w:eastAsia="Times New Roman" w:hAnsi="Verdana" w:cs="Times New Roman"/>
          <w:sz w:val="18"/>
          <w:szCs w:val="18"/>
          <w:lang w:eastAsia="pl-PL"/>
        </w:rPr>
        <w:t>licea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, dla których jest organem pro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wadzącym do udziału w</w:t>
      </w:r>
      <w:r w:rsidR="00B60A02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konkursie </w:t>
      </w:r>
      <w:r w:rsidR="005F5B09">
        <w:rPr>
          <w:rFonts w:ascii="Verdana" w:eastAsia="Times New Roman" w:hAnsi="Verdana" w:cs="Times New Roman"/>
          <w:sz w:val="18"/>
          <w:szCs w:val="18"/>
          <w:lang w:eastAsia="pl-PL"/>
        </w:rPr>
        <w:t>projektowym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Przedmiotem konkursu jest samod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zielne </w:t>
      </w:r>
      <w:r w:rsidR="005F5B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wykonanie </w:t>
      </w:r>
      <w:r w:rsidR="005364AB">
        <w:rPr>
          <w:rFonts w:ascii="Verdana" w:eastAsia="Times New Roman" w:hAnsi="Verdana" w:cs="Times New Roman"/>
          <w:sz w:val="18"/>
          <w:szCs w:val="18"/>
          <w:lang w:eastAsia="pl-PL"/>
        </w:rPr>
        <w:t>filmu</w:t>
      </w:r>
      <w:r w:rsidR="002932B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002112C5" w14:textId="5A21056B" w:rsidR="0042071A" w:rsidRPr="00744791" w:rsidRDefault="00CE4CA5" w:rsidP="00744791">
      <w:pPr>
        <w:spacing w:after="0" w:line="240" w:lineRule="auto"/>
        <w:jc w:val="center"/>
        <w:rPr>
          <w:rFonts w:ascii="Verdana" w:hAnsi="Verdana"/>
          <w:color w:val="002060"/>
          <w:sz w:val="18"/>
          <w:szCs w:val="18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Prace w formie</w:t>
      </w:r>
      <w:r w:rsidR="00536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filmu</w:t>
      </w:r>
      <w:r w:rsidR="002932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bądź </w:t>
      </w:r>
      <w:r w:rsidR="005364AB">
        <w:rPr>
          <w:rFonts w:ascii="Verdana" w:eastAsia="Times New Roman" w:hAnsi="Verdana" w:cs="Times New Roman"/>
          <w:sz w:val="18"/>
          <w:szCs w:val="18"/>
          <w:lang w:eastAsia="pl-PL"/>
        </w:rPr>
        <w:t>linku</w:t>
      </w:r>
      <w:r w:rsidR="005F20A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należy przesłać do organizatora konkursu na adre</w:t>
      </w:r>
      <w:r w:rsidR="002932BA">
        <w:rPr>
          <w:rFonts w:ascii="Verdana" w:eastAsia="Times New Roman" w:hAnsi="Verdana" w:cs="Times New Roman"/>
          <w:sz w:val="18"/>
          <w:szCs w:val="18"/>
          <w:lang w:eastAsia="pl-PL"/>
        </w:rPr>
        <w:t>s</w:t>
      </w:r>
      <w:r w:rsidR="00744791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e-mailowy:</w:t>
      </w:r>
      <w:r w:rsidR="0003207B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67441" w:rsidRPr="003445BA">
        <w:rPr>
          <w:rFonts w:ascii="Verdana" w:hAnsi="Verdana"/>
          <w:color w:val="FF0000"/>
          <w:sz w:val="18"/>
          <w:szCs w:val="18"/>
          <w:u w:val="single"/>
        </w:rPr>
        <w:t>konkurs</w:t>
      </w:r>
      <w:r w:rsidR="00A96F42">
        <w:rPr>
          <w:rFonts w:ascii="Verdana" w:hAnsi="Verdana"/>
          <w:color w:val="FF0000"/>
          <w:sz w:val="18"/>
          <w:szCs w:val="18"/>
          <w:u w:val="single"/>
        </w:rPr>
        <w:t>6</w:t>
      </w:r>
      <w:r w:rsidR="0003207B" w:rsidRPr="003445BA">
        <w:rPr>
          <w:rFonts w:ascii="Verdana" w:hAnsi="Verdana"/>
          <w:color w:val="FF0000"/>
          <w:sz w:val="18"/>
          <w:szCs w:val="18"/>
          <w:u w:val="single"/>
        </w:rPr>
        <w:t>@o</w:t>
      </w:r>
      <w:r w:rsidR="0010623E" w:rsidRPr="003445BA">
        <w:rPr>
          <w:rFonts w:ascii="Verdana" w:hAnsi="Verdana"/>
          <w:color w:val="FF0000"/>
          <w:sz w:val="18"/>
          <w:szCs w:val="18"/>
          <w:u w:val="single"/>
        </w:rPr>
        <w:t>p</w:t>
      </w:r>
      <w:r w:rsidR="0003207B" w:rsidRPr="003445BA">
        <w:rPr>
          <w:rFonts w:ascii="Verdana" w:hAnsi="Verdana"/>
          <w:color w:val="FF0000"/>
          <w:sz w:val="18"/>
          <w:szCs w:val="18"/>
          <w:u w:val="single"/>
        </w:rPr>
        <w:t>erator.edu.pl</w:t>
      </w:r>
      <w:r w:rsidR="0042071A" w:rsidRPr="003445BA">
        <w:rPr>
          <w:rFonts w:ascii="Verdana" w:hAnsi="Verdana"/>
          <w:color w:val="002060"/>
          <w:sz w:val="18"/>
          <w:szCs w:val="18"/>
        </w:rPr>
        <w:t xml:space="preserve"> 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do </w:t>
      </w:r>
      <w:r w:rsidR="00B67441" w:rsidRPr="003445B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0</w:t>
      </w:r>
      <w:r w:rsidR="007B70E7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5</w:t>
      </w:r>
      <w:r w:rsidR="00B67441" w:rsidRPr="003445B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.05.202</w:t>
      </w:r>
      <w:r w:rsidR="005364AB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>5</w:t>
      </w:r>
      <w:r w:rsidR="0012476F" w:rsidRPr="003445B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 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r.</w:t>
      </w:r>
      <w:r w:rsidR="0012476F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do godziny 16:00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W tytule e-maila proszę wpisać:</w:t>
      </w:r>
    </w:p>
    <w:p w14:paraId="0FD9D09C" w14:textId="000D04A4" w:rsidR="0042071A" w:rsidRPr="003445BA" w:rsidRDefault="0042071A" w:rsidP="009C45F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„Praca na konk</w:t>
      </w:r>
      <w:r w:rsidR="0003207B" w:rsidRPr="003445B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urs</w:t>
      </w:r>
      <w:r w:rsidR="003D395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filmowy</w:t>
      </w:r>
      <w:r w:rsidR="005364AB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- Liceum</w:t>
      </w:r>
      <w:r w:rsidR="003D395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:</w:t>
      </w:r>
      <w:r w:rsidR="0055292F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="003D3955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’’</w:t>
      </w:r>
      <w:r w:rsidR="007B70E7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>ArcheOOOlogia w Minecraft / Roblox’’</w:t>
      </w:r>
      <w:r w:rsidR="0003207B" w:rsidRPr="003445B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t xml:space="preserve"> </w:t>
      </w:r>
      <w:r w:rsidRPr="003445BA">
        <w:rPr>
          <w:rFonts w:ascii="Verdana" w:eastAsia="Times New Roman" w:hAnsi="Verdana" w:cs="Times New Roman"/>
          <w:b/>
          <w:i/>
          <w:sz w:val="18"/>
          <w:szCs w:val="18"/>
          <w:lang w:eastAsia="pl-PL"/>
        </w:rPr>
        <w:br/>
      </w:r>
    </w:p>
    <w:p w14:paraId="32249743" w14:textId="7F87ACC0" w:rsidR="0042071A" w:rsidRPr="003445BA" w:rsidRDefault="0003207B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ZASADY KONKURSU</w:t>
      </w:r>
      <w:r w:rsidR="00EF60B9">
        <w:rPr>
          <w:rFonts w:ascii="Verdana" w:eastAsia="Times New Roman" w:hAnsi="Verdana" w:cs="Times New Roman"/>
          <w:b/>
          <w:sz w:val="18"/>
          <w:szCs w:val="18"/>
          <w:lang w:eastAsia="pl-PL"/>
        </w:rPr>
        <w:t>:</w:t>
      </w:r>
      <w:r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„</w:t>
      </w:r>
      <w:r w:rsidR="003D3955">
        <w:rPr>
          <w:rFonts w:ascii="Verdana" w:eastAsia="Times New Roman" w:hAnsi="Verdana" w:cs="Times New Roman"/>
          <w:b/>
          <w:sz w:val="18"/>
          <w:szCs w:val="18"/>
          <w:lang w:eastAsia="pl-PL"/>
        </w:rPr>
        <w:t>ArcheOOOlogia w Minecraft / Roblox</w:t>
      </w:r>
      <w:r w:rsidR="0042071A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” </w:t>
      </w:r>
      <w:r w:rsidR="0042071A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I. ORGANIZ</w:t>
      </w:r>
      <w:r w:rsidR="00AC3317" w:rsidRPr="003445BA">
        <w:rPr>
          <w:rFonts w:ascii="Verdana" w:eastAsia="Times New Roman" w:hAnsi="Verdana" w:cs="Times New Roman"/>
          <w:sz w:val="18"/>
          <w:szCs w:val="18"/>
          <w:lang w:eastAsia="pl-PL"/>
        </w:rPr>
        <w:t>ATOR: Ogólnopolski Operator Oświaty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2FCD7FF" w14:textId="77777777" w:rsidR="00592C46" w:rsidRDefault="0042071A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II. CELE KONKURSU: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- Rozwijanie wyobraźn</w:t>
      </w:r>
      <w:r w:rsidR="00AC3317" w:rsidRPr="003445BA">
        <w:rPr>
          <w:rFonts w:ascii="Verdana" w:eastAsia="Times New Roman" w:hAnsi="Verdana" w:cs="Times New Roman"/>
          <w:sz w:val="18"/>
          <w:szCs w:val="18"/>
          <w:lang w:eastAsia="pl-PL"/>
        </w:rPr>
        <w:t>i i inwencji twórczej</w:t>
      </w:r>
      <w:r w:rsidR="00C70EF0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AC3317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- 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P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ropagowanie wśród uczniów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rodziców, społeczności 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szkolnej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pozytywnych emocji związa</w:t>
      </w:r>
      <w:r w:rsidR="00C70EF0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nych </w:t>
      </w:r>
    </w:p>
    <w:p w14:paraId="40CBBC17" w14:textId="10F6B14F" w:rsidR="00700985" w:rsidRPr="003445BA" w:rsidRDefault="00C70EF0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z uczęszczaniem do szkoły</w:t>
      </w:r>
      <w:r w:rsidR="0010623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Identyfikacja uczestnikó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w ze szkołą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, organem prowadzącym.</w:t>
      </w:r>
    </w:p>
    <w:p w14:paraId="62FB86BC" w14:textId="51192F6D" w:rsidR="00E8498D" w:rsidRPr="003445BA" w:rsidRDefault="00E8498D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- Nauka przez zabawę, rozbudzenie w ucze</w:t>
      </w:r>
      <w:r w:rsidR="00B67441" w:rsidRPr="003445BA">
        <w:rPr>
          <w:rFonts w:ascii="Verdana" w:eastAsia="Times New Roman" w:hAnsi="Verdana" w:cs="Times New Roman"/>
          <w:sz w:val="18"/>
          <w:szCs w:val="18"/>
          <w:lang w:eastAsia="pl-PL"/>
        </w:rPr>
        <w:t>stnikach ciekawości</w:t>
      </w:r>
      <w:r w:rsidR="005F5B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D7325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poznawania historii, architektury oraz rozwijanie wyobraźni przestrzennej. </w:t>
      </w:r>
    </w:p>
    <w:p w14:paraId="666CC5F8" w14:textId="77777777" w:rsidR="0042071A" w:rsidRPr="003445BA" w:rsidRDefault="00C70EF0" w:rsidP="0042071A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-P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romowanie młodych talentów. </w:t>
      </w:r>
    </w:p>
    <w:p w14:paraId="75F3959B" w14:textId="77777777" w:rsidR="00AC3317" w:rsidRPr="003445BA" w:rsidRDefault="00AC3317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C65EF12" w14:textId="537141D4" w:rsidR="005364AB" w:rsidRDefault="0042071A" w:rsidP="00393D12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III. REGULAMIN KO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NKURSU</w:t>
      </w:r>
      <w:r w:rsidR="00CE4CA5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 xml:space="preserve">1. </w:t>
      </w:r>
      <w:r w:rsidR="00393D12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Konkurs jest skierowany do uczniów </w:t>
      </w:r>
      <w:r w:rsidR="00D31BB9" w:rsidRPr="003445BA">
        <w:rPr>
          <w:rFonts w:ascii="Verdana" w:eastAsia="Times New Roman" w:hAnsi="Verdana" w:cs="Times New Roman"/>
          <w:sz w:val="18"/>
          <w:szCs w:val="18"/>
          <w:lang w:eastAsia="pl-PL"/>
        </w:rPr>
        <w:t>liceum</w:t>
      </w:r>
      <w:r w:rsidR="0010623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konkursie biorą udział zespoły składające się </w:t>
      </w:r>
      <w:r w:rsidR="005F5B09">
        <w:rPr>
          <w:rFonts w:ascii="Verdana" w:eastAsia="Times New Roman" w:hAnsi="Verdana" w:cs="Times New Roman"/>
          <w:sz w:val="18"/>
          <w:szCs w:val="18"/>
          <w:lang w:eastAsia="pl-PL"/>
        </w:rPr>
        <w:t>do maksymalnie 3 osób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476188"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2</w:t>
      </w:r>
      <w:r w:rsidR="0070098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Technika:</w:t>
      </w:r>
      <w:r w:rsidR="00393D12" w:rsidRPr="003445BA">
        <w:rPr>
          <w:rFonts w:ascii="Verdana" w:eastAsia="Times New Roman" w:hAnsi="Verdana" w:cs="Arial"/>
          <w:color w:val="555555"/>
          <w:sz w:val="18"/>
          <w:szCs w:val="18"/>
          <w:lang w:eastAsia="pl-PL"/>
        </w:rPr>
        <w:t xml:space="preserve"> </w:t>
      </w:r>
      <w:r w:rsidR="005364AB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Film, który przedstawia detektywistyczną historię, w której główni bohaterowie rozwiązują zagadki archeologiczne</w:t>
      </w:r>
      <w:r w:rsidR="005F5B09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. </w:t>
      </w:r>
    </w:p>
    <w:p w14:paraId="1CBF4556" w14:textId="3B86C5FB" w:rsidR="00700985" w:rsidRPr="003445BA" w:rsidRDefault="00393D12" w:rsidP="00393D12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Prace należy </w:t>
      </w:r>
      <w:r w:rsidR="004E1104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przesłać w</w:t>
      </w:r>
      <w:r w:rsidR="0015492A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formie</w:t>
      </w:r>
      <w:r w:rsidR="005F20A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pliku </w:t>
      </w:r>
      <w:r w:rsidR="00024979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pdf lub formie zdjęć</w:t>
      </w:r>
      <w:r w:rsidR="004E1104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</w:p>
    <w:p w14:paraId="70D3A89D" w14:textId="6FAF8716" w:rsidR="0042071A" w:rsidRPr="003445BA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A55AE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Z jednej szkoły</w:t>
      </w:r>
      <w:r w:rsidR="00385EE9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można </w:t>
      </w:r>
      <w:r w:rsidR="00B338B8" w:rsidRPr="003445BA">
        <w:rPr>
          <w:rFonts w:ascii="Verdana" w:eastAsia="Times New Roman" w:hAnsi="Verdana" w:cs="Times New Roman"/>
          <w:sz w:val="18"/>
          <w:szCs w:val="18"/>
          <w:lang w:eastAsia="pl-PL"/>
        </w:rPr>
        <w:t>zgłosić tylko</w:t>
      </w:r>
      <w:r w:rsidR="005F5B0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jeden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5364A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film. </w:t>
      </w:r>
    </w:p>
    <w:p w14:paraId="02F88DF8" w14:textId="77777777" w:rsidR="00A214A5" w:rsidRPr="003445BA" w:rsidRDefault="00476188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 konkurs przyjmowane są wyłącznie prace </w:t>
      </w:r>
      <w:r w:rsidR="00B338B8" w:rsidRPr="003445BA">
        <w:rPr>
          <w:rFonts w:ascii="Verdana" w:eastAsia="Times New Roman" w:hAnsi="Verdana" w:cs="Times New Roman"/>
          <w:sz w:val="18"/>
          <w:szCs w:val="18"/>
          <w:lang w:eastAsia="pl-PL"/>
        </w:rPr>
        <w:t>samodzielne</w:t>
      </w:r>
      <w:r w:rsidR="004E1104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wykonane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br/>
        <w:t>5</w:t>
      </w:r>
      <w:r w:rsidR="004E1104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Do każdej</w:t>
      </w:r>
      <w:r w:rsidR="007700B9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zgłoszonej 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pracy należy dołączyć metryczkę wykonaną komputerowo</w:t>
      </w:r>
      <w:r w:rsidR="007700B9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zawierającą:</w:t>
      </w:r>
    </w:p>
    <w:p w14:paraId="146B0B2F" w14:textId="77777777" w:rsidR="00A214A5" w:rsidRPr="003445BA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10623E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imię i nazwisko </w:t>
      </w:r>
      <w:r w:rsidR="007700B9" w:rsidRPr="003445BA">
        <w:rPr>
          <w:rFonts w:ascii="Verdana" w:eastAsia="Times New Roman" w:hAnsi="Verdana" w:cs="Times New Roman"/>
          <w:sz w:val="18"/>
          <w:szCs w:val="18"/>
          <w:lang w:eastAsia="pl-PL"/>
        </w:rPr>
        <w:t>uczestników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6998C45E" w14:textId="77777777" w:rsidR="00A214A5" w:rsidRPr="003445BA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-</w:t>
      </w:r>
      <w:r w:rsidR="009C45FE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tytuł pracy, </w:t>
      </w:r>
    </w:p>
    <w:p w14:paraId="24B24721" w14:textId="77777777" w:rsidR="00A214A5" w:rsidRPr="003445BA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10623E" w:rsidRPr="003445BA">
        <w:rPr>
          <w:rFonts w:ascii="Verdana" w:eastAsia="Times New Roman" w:hAnsi="Verdana" w:cs="Times New Roman"/>
          <w:sz w:val="18"/>
          <w:szCs w:val="18"/>
          <w:lang w:eastAsia="pl-PL"/>
        </w:rPr>
        <w:t>wiek, nazwę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665F95ED" w14:textId="77777777" w:rsidR="00A214A5" w:rsidRPr="003445BA" w:rsidRDefault="00A214A5" w:rsidP="00B338B8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adres placówki </w:t>
      </w:r>
    </w:p>
    <w:p w14:paraId="7C07963C" w14:textId="77777777" w:rsidR="00A55AE5" w:rsidRPr="003445BA" w:rsidRDefault="00A214A5" w:rsidP="00B338B8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- </w:t>
      </w:r>
      <w:r w:rsidR="009C45FE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oświadczenie uczestników, że są autorami </w:t>
      </w:r>
      <w:r w:rsidR="00B338B8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zgłoszonej pracy</w:t>
      </w: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i nie naruszone zostały prawa autorskie osób trzecich. </w:t>
      </w:r>
    </w:p>
    <w:p w14:paraId="4A1B86A4" w14:textId="797AFF95" w:rsidR="00A55AE5" w:rsidRPr="003445BA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6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Termin składania prac upływa: </w:t>
      </w:r>
      <w:r w:rsidR="00B674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0</w:t>
      </w:r>
      <w:r w:rsidR="007B70E7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B674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7B70E7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r.</w:t>
      </w:r>
      <w:r w:rsidR="00B674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(poniedziałek</w:t>
      </w:r>
      <w:r w:rsidR="00C72E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) godzina 16:00</w:t>
      </w:r>
      <w:r w:rsidR="00A214A5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.</w:t>
      </w:r>
    </w:p>
    <w:p w14:paraId="1D090B63" w14:textId="24AF9B7A" w:rsidR="00A55AE5" w:rsidRPr="003445BA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7</w:t>
      </w:r>
      <w:r w:rsidR="00F8236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O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głoszenie wyników </w:t>
      </w:r>
      <w:r w:rsidR="007B70E7">
        <w:rPr>
          <w:rFonts w:ascii="Verdana" w:eastAsia="Times New Roman" w:hAnsi="Verdana" w:cs="Times New Roman"/>
          <w:b/>
          <w:sz w:val="18"/>
          <w:szCs w:val="18"/>
          <w:lang w:eastAsia="pl-PL"/>
        </w:rPr>
        <w:t>09</w:t>
      </w:r>
      <w:r w:rsidR="00B674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.05.202</w:t>
      </w:r>
      <w:r w:rsidR="007B70E7">
        <w:rPr>
          <w:rFonts w:ascii="Verdana" w:eastAsia="Times New Roman" w:hAnsi="Verdana" w:cs="Times New Roman"/>
          <w:b/>
          <w:sz w:val="18"/>
          <w:szCs w:val="18"/>
          <w:lang w:eastAsia="pl-PL"/>
        </w:rPr>
        <w:t>5</w:t>
      </w:r>
      <w:r w:rsidR="0042071A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r. </w:t>
      </w:r>
      <w:r w:rsidR="0042071A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br/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8.</w:t>
      </w:r>
      <w:r w:rsidR="00B83A87" w:rsidRPr="003445BA">
        <w:rPr>
          <w:rFonts w:ascii="Verdana" w:eastAsia="Times New Roman" w:hAnsi="Verdana" w:cs="Times New Roman"/>
          <w:sz w:val="18"/>
          <w:szCs w:val="18"/>
          <w:lang w:eastAsia="pl-PL"/>
        </w:rPr>
        <w:t>Struktura i przebieg konkursu</w:t>
      </w:r>
      <w:r w:rsidR="00A214A5" w:rsidRPr="003445BA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</w:p>
    <w:p w14:paraId="7F068537" w14:textId="77777777" w:rsidR="00B83A87" w:rsidRPr="003445BA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  <w:t xml:space="preserve">- </w:t>
      </w: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Konkurs zostanie rozstrzygnięty na poziomie dwóch etapów</w:t>
      </w:r>
    </w:p>
    <w:p w14:paraId="38318E49" w14:textId="77777777" w:rsidR="00B83A87" w:rsidRPr="003445BA" w:rsidRDefault="00B83A87" w:rsidP="00265A61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 Pierwszy etap wewnętrzny odbywa się w placówce. Komisja wewnętrzna w placówce wybiera najlepszą pracę, która przechodzi do drugiego etapu konkursu.</w:t>
      </w:r>
    </w:p>
    <w:p w14:paraId="602C515F" w14:textId="77777777" w:rsidR="00B83A87" w:rsidRPr="003445BA" w:rsidRDefault="00B83A87" w:rsidP="00265A61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-Drugi etap konkursu</w:t>
      </w:r>
      <w:r w:rsidR="00B338B8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 Oceniane są prace, które zwyciężyły w etapie wewnętrznym. Oceny dokonuje niezależna Komisja Konkursowa powołana przez organizatora</w:t>
      </w:r>
      <w:r w:rsidR="00A214A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.</w:t>
      </w:r>
    </w:p>
    <w:p w14:paraId="1F3A94F6" w14:textId="77777777" w:rsidR="00B338B8" w:rsidRPr="003445BA" w:rsidRDefault="00476188" w:rsidP="00265A61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>9</w:t>
      </w:r>
      <w:r w:rsidR="0042071A" w:rsidRPr="003445BA">
        <w:rPr>
          <w:rFonts w:ascii="Verdana" w:eastAsia="Times New Roman" w:hAnsi="Verdana" w:cs="Times New Roman"/>
          <w:sz w:val="18"/>
          <w:szCs w:val="18"/>
          <w:lang w:eastAsia="pl-PL"/>
        </w:rPr>
        <w:t>. Kryteria wyboru i oceny prac:</w:t>
      </w:r>
    </w:p>
    <w:p w14:paraId="257166FA" w14:textId="77777777" w:rsidR="00B83A87" w:rsidRPr="003445BA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zgodność z tematem i celami konkursu,</w:t>
      </w:r>
    </w:p>
    <w:p w14:paraId="0A8854D9" w14:textId="254CC924" w:rsidR="00B338B8" w:rsidRPr="003445BA" w:rsidRDefault="00B338B8" w:rsidP="00B338B8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wykorzystanie nazwy placówki, i organu prowadzącego</w:t>
      </w:r>
      <w:r w:rsidR="00476188" w:rsidRPr="003445BA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</w:t>
      </w:r>
      <w:r w:rsidR="0002497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projekcie</w:t>
      </w:r>
      <w:r w:rsidR="00476188" w:rsidRPr="003445BA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</w:p>
    <w:p w14:paraId="2B2BBC02" w14:textId="77777777" w:rsidR="00A55AE5" w:rsidRPr="003445BA" w:rsidRDefault="00B83A87" w:rsidP="00B83A87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-</w:t>
      </w:r>
      <w:r w:rsidR="00A55AE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czytelność i komunikatywność przekazu,</w:t>
      </w:r>
    </w:p>
    <w:p w14:paraId="47D874E3" w14:textId="3BDE40F1" w:rsidR="00A55AE5" w:rsidRDefault="00B83A87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lastRenderedPageBreak/>
        <w:t>- oryginalność ujęcia tematu,</w:t>
      </w:r>
      <w:r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  <w:t>-</w:t>
      </w:r>
      <w:r w:rsidR="00A55AE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walory artystyczne.</w:t>
      </w:r>
      <w:r w:rsidR="00A55AE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br/>
      </w:r>
      <w:r w:rsidR="0015492A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10. Złożenie pracy konkursowej oz</w:t>
      </w:r>
      <w:r w:rsidR="00A214A5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>nacza wyrażenie przez uczestników</w:t>
      </w:r>
      <w:r w:rsidR="0015492A" w:rsidRPr="003445BA"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  <w:t xml:space="preserve"> konkursu zgody na jej publikację.</w:t>
      </w:r>
    </w:p>
    <w:p w14:paraId="586E3165" w14:textId="77777777" w:rsidR="005364AB" w:rsidRPr="003445BA" w:rsidRDefault="005364AB" w:rsidP="00A55AE5">
      <w:pPr>
        <w:spacing w:after="0" w:line="240" w:lineRule="auto"/>
        <w:rPr>
          <w:rFonts w:ascii="Verdana" w:eastAsia="Times New Roman" w:hAnsi="Verdana" w:cs="Arial"/>
          <w:color w:val="000000" w:themeColor="text1"/>
          <w:sz w:val="18"/>
          <w:szCs w:val="18"/>
          <w:lang w:eastAsia="pl-PL"/>
        </w:rPr>
      </w:pPr>
    </w:p>
    <w:p w14:paraId="56091256" w14:textId="77777777" w:rsidR="007700B9" w:rsidRPr="003445BA" w:rsidRDefault="007700B9" w:rsidP="007700B9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5116055" w14:textId="77777777" w:rsidR="00A214A5" w:rsidRPr="003445BA" w:rsidRDefault="0042071A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Serdecznie zapraszamy do udziału w konkursie!</w:t>
      </w:r>
    </w:p>
    <w:p w14:paraId="76A976B7" w14:textId="77777777" w:rsidR="0042071A" w:rsidRPr="003445BA" w:rsidRDefault="0010623E" w:rsidP="00A214A5">
      <w:pPr>
        <w:spacing w:after="0" w:line="24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Na zwycięzców </w:t>
      </w:r>
      <w:r w:rsidR="00B67441"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>czekają</w:t>
      </w:r>
      <w:r w:rsidRPr="003445BA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nagrody !!!</w:t>
      </w:r>
    </w:p>
    <w:p w14:paraId="5E3C4284" w14:textId="77777777" w:rsidR="0042071A" w:rsidRPr="003445BA" w:rsidRDefault="0042071A" w:rsidP="00A214A5">
      <w:pPr>
        <w:jc w:val="center"/>
        <w:rPr>
          <w:rFonts w:ascii="Verdana" w:hAnsi="Verdana"/>
          <w:sz w:val="18"/>
          <w:szCs w:val="18"/>
        </w:rPr>
      </w:pPr>
    </w:p>
    <w:p w14:paraId="48D09B7E" w14:textId="77777777" w:rsidR="0042071A" w:rsidRPr="003445BA" w:rsidRDefault="0042071A" w:rsidP="00265A61">
      <w:pPr>
        <w:rPr>
          <w:rFonts w:ascii="Verdana" w:hAnsi="Verdana"/>
          <w:sz w:val="18"/>
          <w:szCs w:val="18"/>
        </w:rPr>
      </w:pPr>
    </w:p>
    <w:p w14:paraId="05EA0CF0" w14:textId="77777777" w:rsidR="00B338B8" w:rsidRPr="003445BA" w:rsidRDefault="00B338B8" w:rsidP="00A55AE5">
      <w:pPr>
        <w:spacing w:after="0" w:line="240" w:lineRule="auto"/>
        <w:rPr>
          <w:rFonts w:ascii="Verdana" w:hAnsi="Verdana"/>
          <w:sz w:val="18"/>
          <w:szCs w:val="18"/>
        </w:rPr>
      </w:pPr>
    </w:p>
    <w:sectPr w:rsidR="00B338B8" w:rsidRPr="003445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BAF0" w14:textId="77777777" w:rsidR="00BF6AD1" w:rsidRDefault="00BF6AD1" w:rsidP="0003207B">
      <w:pPr>
        <w:spacing w:after="0" w:line="240" w:lineRule="auto"/>
      </w:pPr>
      <w:r>
        <w:separator/>
      </w:r>
    </w:p>
  </w:endnote>
  <w:endnote w:type="continuationSeparator" w:id="0">
    <w:p w14:paraId="22304849" w14:textId="77777777" w:rsidR="00BF6AD1" w:rsidRDefault="00BF6AD1" w:rsidP="00032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C5D5F" w14:textId="77777777" w:rsidR="00BF6AD1" w:rsidRDefault="00BF6AD1" w:rsidP="0003207B">
      <w:pPr>
        <w:spacing w:after="0" w:line="240" w:lineRule="auto"/>
      </w:pPr>
      <w:r>
        <w:separator/>
      </w:r>
    </w:p>
  </w:footnote>
  <w:footnote w:type="continuationSeparator" w:id="0">
    <w:p w14:paraId="46EF6E56" w14:textId="77777777" w:rsidR="00BF6AD1" w:rsidRDefault="00BF6AD1" w:rsidP="00032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25DF2" w14:textId="7EF8BE1F" w:rsidR="0003207B" w:rsidRDefault="007B70E7" w:rsidP="0003207B">
    <w:pPr>
      <w:pStyle w:val="Nagwek"/>
      <w:jc w:val="center"/>
    </w:pPr>
    <w:r w:rsidRPr="002E03DB">
      <w:rPr>
        <w:noProof/>
      </w:rPr>
      <w:drawing>
        <wp:inline distT="0" distB="0" distL="0" distR="0" wp14:anchorId="5F28F654" wp14:editId="31756036">
          <wp:extent cx="2390140" cy="9690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969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B3F1E"/>
    <w:multiLevelType w:val="hybridMultilevel"/>
    <w:tmpl w:val="5EC06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71A"/>
    <w:rsid w:val="00001C16"/>
    <w:rsid w:val="00024979"/>
    <w:rsid w:val="0003207B"/>
    <w:rsid w:val="00094CDC"/>
    <w:rsid w:val="0010623E"/>
    <w:rsid w:val="0012476F"/>
    <w:rsid w:val="00140518"/>
    <w:rsid w:val="0015492A"/>
    <w:rsid w:val="00155C11"/>
    <w:rsid w:val="00167893"/>
    <w:rsid w:val="00265A61"/>
    <w:rsid w:val="00286832"/>
    <w:rsid w:val="002932BA"/>
    <w:rsid w:val="003445BA"/>
    <w:rsid w:val="0038203B"/>
    <w:rsid w:val="00385EE9"/>
    <w:rsid w:val="00393D12"/>
    <w:rsid w:val="003D3955"/>
    <w:rsid w:val="003D4F3C"/>
    <w:rsid w:val="003D5C6D"/>
    <w:rsid w:val="0042071A"/>
    <w:rsid w:val="00454230"/>
    <w:rsid w:val="00474FAD"/>
    <w:rsid w:val="00476188"/>
    <w:rsid w:val="004E1104"/>
    <w:rsid w:val="00513290"/>
    <w:rsid w:val="005364AB"/>
    <w:rsid w:val="0055292F"/>
    <w:rsid w:val="005623D1"/>
    <w:rsid w:val="00592C46"/>
    <w:rsid w:val="005F20AA"/>
    <w:rsid w:val="005F5B09"/>
    <w:rsid w:val="00685C56"/>
    <w:rsid w:val="006E359D"/>
    <w:rsid w:val="006E676B"/>
    <w:rsid w:val="00700985"/>
    <w:rsid w:val="00703DEB"/>
    <w:rsid w:val="007275F4"/>
    <w:rsid w:val="00744791"/>
    <w:rsid w:val="007700B9"/>
    <w:rsid w:val="007936C0"/>
    <w:rsid w:val="007A16BC"/>
    <w:rsid w:val="007B70E7"/>
    <w:rsid w:val="008255F6"/>
    <w:rsid w:val="00826096"/>
    <w:rsid w:val="00905FC5"/>
    <w:rsid w:val="009128D3"/>
    <w:rsid w:val="00931382"/>
    <w:rsid w:val="009C45FE"/>
    <w:rsid w:val="00A208F0"/>
    <w:rsid w:val="00A214A5"/>
    <w:rsid w:val="00A55AE5"/>
    <w:rsid w:val="00A96F42"/>
    <w:rsid w:val="00AC3317"/>
    <w:rsid w:val="00B338B8"/>
    <w:rsid w:val="00B60A02"/>
    <w:rsid w:val="00B67441"/>
    <w:rsid w:val="00B83A87"/>
    <w:rsid w:val="00BF1783"/>
    <w:rsid w:val="00BF6AD1"/>
    <w:rsid w:val="00C047E9"/>
    <w:rsid w:val="00C70EF0"/>
    <w:rsid w:val="00C72E41"/>
    <w:rsid w:val="00CE4CA5"/>
    <w:rsid w:val="00D14ABD"/>
    <w:rsid w:val="00D266C8"/>
    <w:rsid w:val="00D31BB9"/>
    <w:rsid w:val="00D324A4"/>
    <w:rsid w:val="00D725B0"/>
    <w:rsid w:val="00D73254"/>
    <w:rsid w:val="00E527E8"/>
    <w:rsid w:val="00E81377"/>
    <w:rsid w:val="00E8498D"/>
    <w:rsid w:val="00EA7789"/>
    <w:rsid w:val="00EF60B9"/>
    <w:rsid w:val="00EF676D"/>
    <w:rsid w:val="00F32521"/>
    <w:rsid w:val="00F8236A"/>
    <w:rsid w:val="00FF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6379"/>
  <w15:chartTrackingRefBased/>
  <w15:docId w15:val="{266BE9BA-FD97-4E66-BCD8-3B002DB77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07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2071A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207B"/>
  </w:style>
  <w:style w:type="paragraph" w:styleId="Stopka">
    <w:name w:val="footer"/>
    <w:basedOn w:val="Normalny"/>
    <w:link w:val="StopkaZnak"/>
    <w:uiPriority w:val="99"/>
    <w:unhideWhenUsed/>
    <w:rsid w:val="00032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207B"/>
  </w:style>
  <w:style w:type="paragraph" w:styleId="Akapitzlist">
    <w:name w:val="List Paragraph"/>
    <w:basedOn w:val="Normalny"/>
    <w:uiPriority w:val="34"/>
    <w:qFormat/>
    <w:rsid w:val="00B83A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Oktawia Ziółkowska</cp:lastModifiedBy>
  <cp:revision>5</cp:revision>
  <cp:lastPrinted>2022-04-05T10:38:00Z</cp:lastPrinted>
  <dcterms:created xsi:type="dcterms:W3CDTF">2025-03-07T10:29:00Z</dcterms:created>
  <dcterms:modified xsi:type="dcterms:W3CDTF">2025-03-11T10:38:00Z</dcterms:modified>
</cp:coreProperties>
</file>