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251C" w14:textId="77777777" w:rsidR="0042071A" w:rsidRDefault="0042071A" w:rsidP="0042071A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7E6628" w14:textId="77777777" w:rsidR="0042071A" w:rsidRPr="00F13B96" w:rsidRDefault="0042071A" w:rsidP="0042071A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951162" w14:textId="7EE60662" w:rsidR="005876D3" w:rsidRDefault="005876D3" w:rsidP="009527C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Konkurs filmowy</w:t>
      </w:r>
    </w:p>
    <w:p w14:paraId="6F21F534" w14:textId="6E86C9D3" w:rsidR="0038203B" w:rsidRPr="00054C05" w:rsidRDefault="00F8236A" w:rsidP="003E3B1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</w:t>
      </w:r>
      <w:r w:rsidR="00B60A02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onkurs </w:t>
      </w:r>
      <w:r w:rsidR="00F94EEC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dla uczniów klas </w:t>
      </w:r>
      <w:r w:rsidR="003E3B1C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IV</w:t>
      </w:r>
      <w:r w:rsidR="00C24A7B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- VI</w:t>
      </w:r>
      <w:r w:rsidR="00D266C8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</w:t>
      </w:r>
      <w:r w:rsidR="00B60A02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szkół podstawowych</w:t>
      </w:r>
    </w:p>
    <w:p w14:paraId="04C8C295" w14:textId="77777777" w:rsidR="0003207B" w:rsidRPr="00054C05" w:rsidRDefault="0042071A" w:rsidP="0038203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prowadzonych </w:t>
      </w:r>
      <w:r w:rsidR="0003207B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przez Ogólnopolskiego Operatora Oświaty </w:t>
      </w:r>
    </w:p>
    <w:p w14:paraId="24DD76D1" w14:textId="776FE6CD" w:rsidR="0042071A" w:rsidRPr="00054C05" w:rsidRDefault="00C72E41" w:rsidP="00A214A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 w:themeColor="text1"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„</w:t>
      </w:r>
      <w:r w:rsidR="00B84DAF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 xml:space="preserve">Wielka prehistoryczna </w:t>
      </w:r>
      <w:proofErr w:type="spellStart"/>
      <w:r w:rsidR="00B84DAF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przygOOOda</w:t>
      </w:r>
      <w:proofErr w:type="spellEnd"/>
      <w:r w:rsidR="0042071A" w:rsidRPr="00054C0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”</w:t>
      </w:r>
    </w:p>
    <w:p w14:paraId="444BBFCE" w14:textId="780A63A1" w:rsidR="00700985" w:rsidRPr="00054C05" w:rsidRDefault="00700985" w:rsidP="00393D1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290A117D" w14:textId="77777777" w:rsidR="0042071A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A55AE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Z jednej szkoły</w:t>
      </w:r>
      <w:r w:rsidR="00385EE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można </w:t>
      </w:r>
      <w:r w:rsidR="00B338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zgłosić tylko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85EE9" w:rsidRPr="00054C05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3334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pracę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24D9F1D" w14:textId="77777777" w:rsidR="00A214A5" w:rsidRPr="00054C05" w:rsidRDefault="00476188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 konkurs przyjmowane są wyłącznie prace </w:t>
      </w:r>
      <w:r w:rsidR="00B338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samodzielne</w:t>
      </w:r>
      <w:r w:rsidR="004E1104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wykonane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5</w:t>
      </w:r>
      <w:r w:rsidR="004E1104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Do każdej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zgłoszonej 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pracy należy dołączyć metryczkę wykonaną komputerowo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zawierającą:</w:t>
      </w:r>
    </w:p>
    <w:p w14:paraId="76DDBF93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 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>uczestników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340B5268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tytuł pracy, </w:t>
      </w:r>
    </w:p>
    <w:p w14:paraId="31652ED5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wiek, nazwę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1C26D0F" w14:textId="77777777" w:rsidR="00A55AE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adres placówki </w:t>
      </w:r>
    </w:p>
    <w:p w14:paraId="6ADE9D75" w14:textId="4E0A3B7E" w:rsidR="00A55AE5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6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Termin składania prac upływa: 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(poniedziałek</w:t>
      </w:r>
      <w:r w:rsidR="00C72E41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) godzina 16:00</w:t>
      </w:r>
      <w:r w:rsidR="00A214A5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794B7681" w14:textId="024C8EAD" w:rsidR="00A55AE5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7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O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głoszenie wyników 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8.</w:t>
      </w:r>
      <w:r w:rsidR="00B83A87" w:rsidRPr="00054C05">
        <w:rPr>
          <w:rFonts w:ascii="Verdana" w:eastAsia="Times New Roman" w:hAnsi="Verdana" w:cs="Times New Roman"/>
          <w:sz w:val="18"/>
          <w:szCs w:val="18"/>
          <w:lang w:eastAsia="pl-PL"/>
        </w:rPr>
        <w:t>Struktura i przebieg konkursu</w:t>
      </w:r>
      <w:r w:rsidR="00A214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5F0E2D5F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- </w:t>
      </w: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Konkurs zostanie rozstrzygnięty na poziomie dwóch etapów</w:t>
      </w:r>
    </w:p>
    <w:p w14:paraId="3DEF6EC0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Pierwszy etap wewnętrzny odbywa się w placówce. Komisja wewnętrzna w placówce wybiera najlepszą pracę, która przechodzi do drugiego etapu konkursu.</w:t>
      </w:r>
    </w:p>
    <w:p w14:paraId="2578A267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-Drugi etap konkursu</w:t>
      </w:r>
      <w:r w:rsidR="00B338B8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 Oceniane są prace, które zwyciężyły w etapie wewnętrznym. Oceny dokonuje niezależna Komisja Konkursowa powołana przez organizatora</w:t>
      </w:r>
      <w:r w:rsidR="00A214A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</w:p>
    <w:p w14:paraId="1FFB1D6A" w14:textId="77777777" w:rsidR="00B338B8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9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Kryteria wyboru i oceny prac:</w:t>
      </w:r>
    </w:p>
    <w:p w14:paraId="7FA436BB" w14:textId="77777777" w:rsidR="00B83A87" w:rsidRPr="00054C05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zgodność z tematem i celami konkursu,</w:t>
      </w:r>
    </w:p>
    <w:p w14:paraId="59D4B239" w14:textId="77777777" w:rsidR="00A55AE5" w:rsidRPr="00054C05" w:rsidRDefault="00B338B8" w:rsidP="00B83A87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wykorzystanie nazwy placówki, i organu prowadzącego</w:t>
      </w:r>
      <w:r w:rsidR="0047618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4FC60C26" w14:textId="58394C4F" w:rsidR="00A55AE5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oryginalność ujęcia tematu,</w:t>
      </w: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-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walory artystyczne.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="0015492A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10. Złożenie pracy konkursowej oz</w:t>
      </w:r>
      <w:r w:rsidR="00A214A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nacza wyrażenie przez uczestników</w:t>
      </w:r>
      <w:r w:rsidR="0015492A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konkursu zgody na jej publikację.</w:t>
      </w:r>
    </w:p>
    <w:p w14:paraId="2931595A" w14:textId="77777777" w:rsidR="005E332B" w:rsidRPr="00054C05" w:rsidRDefault="005E332B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14:paraId="7BCCE6AB" w14:textId="77777777" w:rsidR="00A214A5" w:rsidRPr="00054C05" w:rsidRDefault="0042071A" w:rsidP="00C456F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Serdecznie zapraszamy do udziału w konkursie!</w:t>
      </w:r>
    </w:p>
    <w:p w14:paraId="7EBA184A" w14:textId="77777777" w:rsidR="0042071A" w:rsidRPr="00054C05" w:rsidRDefault="00054C05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Na zwycięzców czekają</w:t>
      </w:r>
      <w:r w:rsidR="0010623E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nagrody !!!</w:t>
      </w:r>
    </w:p>
    <w:p w14:paraId="4442DDEC" w14:textId="77777777" w:rsidR="0042071A" w:rsidRPr="00054C05" w:rsidRDefault="0042071A" w:rsidP="00A214A5">
      <w:pPr>
        <w:jc w:val="center"/>
        <w:rPr>
          <w:rFonts w:ascii="Verdana" w:hAnsi="Verdana"/>
          <w:sz w:val="18"/>
          <w:szCs w:val="18"/>
        </w:rPr>
      </w:pPr>
    </w:p>
    <w:p w14:paraId="54487722" w14:textId="77777777" w:rsidR="0042071A" w:rsidRPr="00054C05" w:rsidRDefault="0042071A" w:rsidP="00265A61">
      <w:pPr>
        <w:rPr>
          <w:rFonts w:ascii="Verdana" w:hAnsi="Verdana"/>
          <w:sz w:val="18"/>
          <w:szCs w:val="18"/>
        </w:rPr>
      </w:pPr>
    </w:p>
    <w:p w14:paraId="7B0F295E" w14:textId="77777777" w:rsidR="00B338B8" w:rsidRPr="00054C05" w:rsidRDefault="00B338B8" w:rsidP="00A55AE5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B338B8" w:rsidRPr="00054C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E1B9" w14:textId="77777777" w:rsidR="00C250E8" w:rsidRDefault="00C250E8" w:rsidP="0003207B">
      <w:pPr>
        <w:spacing w:after="0" w:line="240" w:lineRule="auto"/>
      </w:pPr>
      <w:r>
        <w:separator/>
      </w:r>
    </w:p>
  </w:endnote>
  <w:endnote w:type="continuationSeparator" w:id="0">
    <w:p w14:paraId="166B7802" w14:textId="77777777" w:rsidR="00C250E8" w:rsidRDefault="00C250E8" w:rsidP="000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0848" w14:textId="77777777" w:rsidR="00C250E8" w:rsidRDefault="00C250E8" w:rsidP="0003207B">
      <w:pPr>
        <w:spacing w:after="0" w:line="240" w:lineRule="auto"/>
      </w:pPr>
      <w:r>
        <w:separator/>
      </w:r>
    </w:p>
  </w:footnote>
  <w:footnote w:type="continuationSeparator" w:id="0">
    <w:p w14:paraId="38B8B8F8" w14:textId="77777777" w:rsidR="00C250E8" w:rsidRDefault="00C250E8" w:rsidP="000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5A6" w14:textId="00C989FF" w:rsidR="0003207B" w:rsidRDefault="00E520EA" w:rsidP="0003207B">
    <w:pPr>
      <w:pStyle w:val="Nagwek"/>
      <w:jc w:val="center"/>
    </w:pPr>
    <w:r w:rsidRPr="002E03DB">
      <w:rPr>
        <w:noProof/>
      </w:rPr>
      <w:drawing>
        <wp:inline distT="0" distB="0" distL="0" distR="0" wp14:anchorId="3A9D9ECD" wp14:editId="3A1989D5">
          <wp:extent cx="2390140" cy="969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F1E"/>
    <w:multiLevelType w:val="hybridMultilevel"/>
    <w:tmpl w:val="5EC0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A"/>
    <w:rsid w:val="0003207B"/>
    <w:rsid w:val="00054C05"/>
    <w:rsid w:val="00096A2A"/>
    <w:rsid w:val="000A3865"/>
    <w:rsid w:val="0010623E"/>
    <w:rsid w:val="0012476F"/>
    <w:rsid w:val="00140518"/>
    <w:rsid w:val="0015492A"/>
    <w:rsid w:val="0016759E"/>
    <w:rsid w:val="00197881"/>
    <w:rsid w:val="001C1693"/>
    <w:rsid w:val="001C7A3A"/>
    <w:rsid w:val="00256A3E"/>
    <w:rsid w:val="00265A61"/>
    <w:rsid w:val="00275EB5"/>
    <w:rsid w:val="002A437B"/>
    <w:rsid w:val="003334B8"/>
    <w:rsid w:val="0038203B"/>
    <w:rsid w:val="00385EE9"/>
    <w:rsid w:val="00393D12"/>
    <w:rsid w:val="003D4F3C"/>
    <w:rsid w:val="003E3B1C"/>
    <w:rsid w:val="003E7E8C"/>
    <w:rsid w:val="0042071A"/>
    <w:rsid w:val="00474FAD"/>
    <w:rsid w:val="00476188"/>
    <w:rsid w:val="004E1104"/>
    <w:rsid w:val="004F3261"/>
    <w:rsid w:val="004F4497"/>
    <w:rsid w:val="00513290"/>
    <w:rsid w:val="00522F5D"/>
    <w:rsid w:val="005502C2"/>
    <w:rsid w:val="005538C1"/>
    <w:rsid w:val="00561FD9"/>
    <w:rsid w:val="005623D1"/>
    <w:rsid w:val="00576FDA"/>
    <w:rsid w:val="005876D3"/>
    <w:rsid w:val="005E332B"/>
    <w:rsid w:val="006962F7"/>
    <w:rsid w:val="006F2B2B"/>
    <w:rsid w:val="00700985"/>
    <w:rsid w:val="00703DEB"/>
    <w:rsid w:val="007275F4"/>
    <w:rsid w:val="007700B9"/>
    <w:rsid w:val="007717F2"/>
    <w:rsid w:val="00826096"/>
    <w:rsid w:val="008B020C"/>
    <w:rsid w:val="009128D3"/>
    <w:rsid w:val="00926FAE"/>
    <w:rsid w:val="009441A1"/>
    <w:rsid w:val="009527CC"/>
    <w:rsid w:val="0096359C"/>
    <w:rsid w:val="009B2328"/>
    <w:rsid w:val="009C2DA5"/>
    <w:rsid w:val="009C45FE"/>
    <w:rsid w:val="00A208F0"/>
    <w:rsid w:val="00A214A5"/>
    <w:rsid w:val="00A55AE5"/>
    <w:rsid w:val="00A574C4"/>
    <w:rsid w:val="00AC3317"/>
    <w:rsid w:val="00B122C3"/>
    <w:rsid w:val="00B338B8"/>
    <w:rsid w:val="00B37185"/>
    <w:rsid w:val="00B60A02"/>
    <w:rsid w:val="00B83A87"/>
    <w:rsid w:val="00B84DAF"/>
    <w:rsid w:val="00C24A7B"/>
    <w:rsid w:val="00C250E8"/>
    <w:rsid w:val="00C456F9"/>
    <w:rsid w:val="00C51F8E"/>
    <w:rsid w:val="00C70EF0"/>
    <w:rsid w:val="00C72E41"/>
    <w:rsid w:val="00CE4CA5"/>
    <w:rsid w:val="00D266C8"/>
    <w:rsid w:val="00E520EA"/>
    <w:rsid w:val="00E64EFC"/>
    <w:rsid w:val="00EA7789"/>
    <w:rsid w:val="00EF0997"/>
    <w:rsid w:val="00F33D12"/>
    <w:rsid w:val="00F8236A"/>
    <w:rsid w:val="00F94EEC"/>
    <w:rsid w:val="00FD3DF3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49A4"/>
  <w15:chartTrackingRefBased/>
  <w15:docId w15:val="{266BE9BA-FD97-4E66-BCD8-3B002DB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7B"/>
  </w:style>
  <w:style w:type="paragraph" w:styleId="Stopka">
    <w:name w:val="footer"/>
    <w:basedOn w:val="Normalny"/>
    <w:link w:val="Stopka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7B"/>
  </w:style>
  <w:style w:type="paragraph" w:styleId="Akapitzlist">
    <w:name w:val="List Paragraph"/>
    <w:basedOn w:val="Normalny"/>
    <w:uiPriority w:val="34"/>
    <w:qFormat/>
    <w:rsid w:val="00B8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Marcin Węc</cp:lastModifiedBy>
  <cp:revision>7</cp:revision>
  <cp:lastPrinted>2023-02-15T11:59:00Z</cp:lastPrinted>
  <dcterms:created xsi:type="dcterms:W3CDTF">2025-03-07T10:27:00Z</dcterms:created>
  <dcterms:modified xsi:type="dcterms:W3CDTF">2025-04-09T17:38:00Z</dcterms:modified>
</cp:coreProperties>
</file>