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BE" w:rsidRPr="00AE32DD" w:rsidRDefault="001F29C5" w:rsidP="00AE32DD">
      <w:pPr>
        <w:spacing w:after="0"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I</w:t>
      </w:r>
      <w:r w:rsidR="00AE32DD" w:rsidRPr="00AE32DD">
        <w:rPr>
          <w:b/>
          <w:i/>
          <w:sz w:val="28"/>
        </w:rPr>
        <w:t xml:space="preserve">II NABÓR  </w:t>
      </w:r>
      <w:r w:rsidR="006969BE" w:rsidRPr="00AE32DD">
        <w:rPr>
          <w:b/>
          <w:i/>
          <w:sz w:val="28"/>
        </w:rPr>
        <w:t>DO UDZIAŁU W PROJEKCIE</w:t>
      </w:r>
      <w:r w:rsidR="00AE32DD" w:rsidRPr="00AE32DD">
        <w:rPr>
          <w:b/>
          <w:i/>
          <w:sz w:val="28"/>
        </w:rPr>
        <w:t xml:space="preserve"> </w:t>
      </w:r>
    </w:p>
    <w:p w:rsidR="006969BE" w:rsidRPr="00AE32DD" w:rsidRDefault="006969BE" w:rsidP="009825CA">
      <w:pPr>
        <w:spacing w:after="0" w:line="276" w:lineRule="auto"/>
        <w:jc w:val="center"/>
        <w:rPr>
          <w:b/>
          <w:i/>
          <w:sz w:val="28"/>
        </w:rPr>
      </w:pPr>
      <w:r w:rsidRPr="00AE32DD">
        <w:rPr>
          <w:b/>
          <w:i/>
          <w:sz w:val="28"/>
        </w:rPr>
        <w:t xml:space="preserve">PN. </w:t>
      </w:r>
      <w:r w:rsidR="006E19AE" w:rsidRPr="00AE32DD">
        <w:rPr>
          <w:b/>
          <w:i/>
          <w:sz w:val="28"/>
        </w:rPr>
        <w:t>„SZKOŁA ĆWICZEŃ LEONARDO W PSP NR 29 W GDAŃSKU”</w:t>
      </w:r>
    </w:p>
    <w:p w:rsidR="009825CA" w:rsidRPr="00AE32DD" w:rsidRDefault="009825CA" w:rsidP="009825CA">
      <w:pPr>
        <w:spacing w:after="0" w:line="276" w:lineRule="auto"/>
        <w:jc w:val="center"/>
        <w:rPr>
          <w:b/>
          <w:i/>
          <w:sz w:val="20"/>
        </w:rPr>
      </w:pPr>
    </w:p>
    <w:p w:rsidR="006969BE" w:rsidRPr="009825CA" w:rsidRDefault="006969BE" w:rsidP="00741885">
      <w:pPr>
        <w:ind w:right="-2"/>
        <w:rPr>
          <w:sz w:val="12"/>
          <w:lang w:eastAsia="pl-PL"/>
        </w:rPr>
      </w:pPr>
    </w:p>
    <w:p w:rsidR="005221D1" w:rsidRPr="006C63CC" w:rsidRDefault="005221D1" w:rsidP="00BC2404">
      <w:pPr>
        <w:spacing w:after="0" w:line="276" w:lineRule="auto"/>
        <w:jc w:val="both"/>
        <w:rPr>
          <w:i/>
        </w:rPr>
      </w:pPr>
      <w:r w:rsidRPr="006C63CC">
        <w:rPr>
          <w:i/>
        </w:rPr>
        <w:t>Szanowni Państwo,</w:t>
      </w:r>
    </w:p>
    <w:p w:rsidR="00BC2404" w:rsidRDefault="005221D1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>Ogólnopolski Operator Oświaty</w:t>
      </w:r>
      <w:r w:rsidR="00A066D2">
        <w:rPr>
          <w:i/>
        </w:rPr>
        <w:t xml:space="preserve"> zaprasza do udziału w projekcie pn. </w:t>
      </w:r>
      <w:r w:rsidR="006E19AE" w:rsidRPr="006E19AE">
        <w:rPr>
          <w:i/>
        </w:rPr>
        <w:t>„Szkoła ćwiczeń Leon</w:t>
      </w:r>
      <w:r w:rsidR="006E19AE">
        <w:rPr>
          <w:i/>
        </w:rPr>
        <w:t xml:space="preserve">ardo w PSP nr 29 w Gdańsku”, szkoły </w:t>
      </w:r>
      <w:r w:rsidR="00741885">
        <w:rPr>
          <w:i/>
        </w:rPr>
        <w:t>p</w:t>
      </w:r>
      <w:r w:rsidR="008050CE">
        <w:rPr>
          <w:i/>
        </w:rPr>
        <w:t>odstawowe z województwa</w:t>
      </w:r>
      <w:r w:rsidR="006E19AE">
        <w:rPr>
          <w:i/>
        </w:rPr>
        <w:t xml:space="preserve"> pomorskiego</w:t>
      </w:r>
      <w:r w:rsidR="00A066D2">
        <w:rPr>
          <w:i/>
        </w:rPr>
        <w:t>.</w:t>
      </w:r>
    </w:p>
    <w:p w:rsidR="00BC2404" w:rsidRDefault="000466F4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Celem projektu jest </w:t>
      </w:r>
      <w:r w:rsidRPr="000466F4">
        <w:rPr>
          <w:i/>
        </w:rPr>
        <w:t>wsparcie systemu wspomagania szkół w zakresie rozwoju u uczniów kompetencji kluczowych i umiejętności uniwersalnych poprzez utworzenie szkoły ćwiczeń w</w:t>
      </w:r>
      <w:r w:rsidR="00065220">
        <w:rPr>
          <w:i/>
        </w:rPr>
        <w:t xml:space="preserve"> Publicznej Szkole Podstawowej </w:t>
      </w:r>
      <w:r w:rsidR="006F6F08">
        <w:rPr>
          <w:i/>
        </w:rPr>
        <w:t xml:space="preserve">Leonardo w Gdańsku </w:t>
      </w:r>
      <w:r w:rsidRPr="000466F4">
        <w:rPr>
          <w:i/>
        </w:rPr>
        <w:t>i wsparcie 56 nauczycieli z 7 szkół</w:t>
      </w:r>
      <w:r w:rsidR="0090190E">
        <w:t xml:space="preserve">, </w:t>
      </w:r>
      <w:r w:rsidR="0090190E" w:rsidRPr="0090190E">
        <w:rPr>
          <w:i/>
        </w:rPr>
        <w:t>w tym 1 szkoły specjalnej</w:t>
      </w:r>
      <w:r w:rsidR="00F52CD5">
        <w:rPr>
          <w:i/>
        </w:rPr>
        <w:t>/integracyjnej</w:t>
      </w:r>
      <w:r w:rsidR="00065220">
        <w:rPr>
          <w:i/>
        </w:rPr>
        <w:t xml:space="preserve"> i 2 szkół z obszaru wiejskiego</w:t>
      </w:r>
      <w:r w:rsidR="00F52CD5">
        <w:rPr>
          <w:i/>
        </w:rPr>
        <w:t xml:space="preserve"> </w:t>
      </w:r>
      <w:r w:rsidRPr="000466F4">
        <w:rPr>
          <w:i/>
        </w:rPr>
        <w:t>z terenu województwa</w:t>
      </w:r>
      <w:r w:rsidR="006F6F08">
        <w:rPr>
          <w:i/>
        </w:rPr>
        <w:t xml:space="preserve"> pomorskiego</w:t>
      </w:r>
      <w:r w:rsidR="0090190E">
        <w:rPr>
          <w:i/>
        </w:rPr>
        <w:t>.</w:t>
      </w:r>
    </w:p>
    <w:p w:rsidR="00BC2404" w:rsidRDefault="000466F4" w:rsidP="007E2FA5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W ramach realizacji wsparcia </w:t>
      </w:r>
      <w:r w:rsidR="005221D1">
        <w:rPr>
          <w:i/>
        </w:rPr>
        <w:t>dla nauczycieli</w:t>
      </w:r>
      <w:r w:rsidR="006969BE">
        <w:rPr>
          <w:i/>
        </w:rPr>
        <w:t xml:space="preserve"> </w:t>
      </w:r>
      <w:r w:rsidR="00BC2404">
        <w:rPr>
          <w:i/>
        </w:rPr>
        <w:t>przewidzianych</w:t>
      </w:r>
      <w:r w:rsidR="005221D1" w:rsidRPr="006C63CC">
        <w:rPr>
          <w:i/>
        </w:rPr>
        <w:t xml:space="preserve"> w projekcie </w:t>
      </w:r>
      <w:r w:rsidR="006969BE">
        <w:rPr>
          <w:i/>
        </w:rPr>
        <w:t xml:space="preserve">pn. </w:t>
      </w:r>
      <w:r w:rsidR="006E19AE" w:rsidRPr="006E19AE">
        <w:rPr>
          <w:i/>
        </w:rPr>
        <w:t xml:space="preserve">„Szkoła ćwiczeń </w:t>
      </w:r>
      <w:r w:rsidR="006E19AE">
        <w:rPr>
          <w:i/>
        </w:rPr>
        <w:t>Leonardo w PSP nr 29 w Gdańsku” oferujemy</w:t>
      </w:r>
      <w:r>
        <w:rPr>
          <w:i/>
        </w:rPr>
        <w:t>: s</w:t>
      </w:r>
      <w:r w:rsidR="005221D1" w:rsidRPr="000466F4">
        <w:rPr>
          <w:i/>
        </w:rPr>
        <w:t>zkolenia, warsztaty, lekcje pokazowe, sieci współpracy,</w:t>
      </w:r>
      <w:r w:rsidR="00C80194">
        <w:rPr>
          <w:i/>
        </w:rPr>
        <w:t xml:space="preserve"> wsparcie indywidualne,</w:t>
      </w:r>
      <w:r w:rsidR="005221D1" w:rsidRPr="000466F4">
        <w:rPr>
          <w:i/>
        </w:rPr>
        <w:t xml:space="preserve"> </w:t>
      </w:r>
      <w:r w:rsidR="00741885">
        <w:rPr>
          <w:i/>
        </w:rPr>
        <w:t xml:space="preserve">udział </w:t>
      </w:r>
      <w:r>
        <w:rPr>
          <w:i/>
        </w:rPr>
        <w:t xml:space="preserve">w konferencjach </w:t>
      </w:r>
      <w:r w:rsidR="006969BE">
        <w:rPr>
          <w:i/>
        </w:rPr>
        <w:t xml:space="preserve">otwarcia szkoły ćwiczeń i podsumowania działań projektowych w tym wypracowanych rozwiązań. </w:t>
      </w:r>
    </w:p>
    <w:p w:rsidR="00BC2404" w:rsidRDefault="005221D1" w:rsidP="00C80194">
      <w:pPr>
        <w:spacing w:after="0" w:line="276" w:lineRule="auto"/>
        <w:ind w:firstLine="708"/>
        <w:jc w:val="both"/>
        <w:rPr>
          <w:i/>
        </w:rPr>
      </w:pPr>
      <w:r w:rsidRPr="000466F4">
        <w:rPr>
          <w:i/>
        </w:rPr>
        <w:t>Podczas uczes</w:t>
      </w:r>
      <w:r w:rsidR="006969BE">
        <w:rPr>
          <w:i/>
        </w:rPr>
        <w:t>tnictwa w projekcie zapewniamy</w:t>
      </w:r>
      <w:r w:rsidR="00C80194">
        <w:rPr>
          <w:i/>
        </w:rPr>
        <w:t xml:space="preserve"> materiały szkoleniowe</w:t>
      </w:r>
      <w:r w:rsidRPr="000466F4">
        <w:rPr>
          <w:i/>
        </w:rPr>
        <w:t xml:space="preserve">. Większość działań </w:t>
      </w:r>
      <w:r w:rsidR="00C80194">
        <w:rPr>
          <w:i/>
        </w:rPr>
        <w:t>odbywać się będzie w formie zdalnej w</w:t>
      </w:r>
      <w:r w:rsidR="00065220">
        <w:rPr>
          <w:i/>
        </w:rPr>
        <w:t xml:space="preserve"> </w:t>
      </w:r>
      <w:r w:rsidR="00C80194" w:rsidRPr="00C80194">
        <w:rPr>
          <w:i/>
        </w:rPr>
        <w:t xml:space="preserve">związku z pandemią </w:t>
      </w:r>
      <w:proofErr w:type="spellStart"/>
      <w:r w:rsidR="00C80194" w:rsidRPr="00C80194">
        <w:rPr>
          <w:i/>
        </w:rPr>
        <w:t>koronawirusa</w:t>
      </w:r>
      <w:proofErr w:type="spellEnd"/>
      <w:r w:rsidR="00C80194" w:rsidRPr="00C80194">
        <w:rPr>
          <w:i/>
        </w:rPr>
        <w:t xml:space="preserve"> SARS-CoV-2 wywołującego</w:t>
      </w:r>
      <w:r w:rsidR="00065220">
        <w:rPr>
          <w:i/>
        </w:rPr>
        <w:t xml:space="preserve">                                     </w:t>
      </w:r>
      <w:r w:rsidR="00C80194" w:rsidRPr="00C80194">
        <w:rPr>
          <w:i/>
        </w:rPr>
        <w:t xml:space="preserve"> chorobę</w:t>
      </w:r>
      <w:r w:rsidR="00065220">
        <w:rPr>
          <w:i/>
        </w:rPr>
        <w:t xml:space="preserve"> </w:t>
      </w:r>
      <w:r w:rsidR="00C80194" w:rsidRPr="00C80194">
        <w:rPr>
          <w:i/>
        </w:rPr>
        <w:t>COVID-19</w:t>
      </w:r>
      <w:r w:rsidR="00C80194">
        <w:rPr>
          <w:i/>
        </w:rPr>
        <w:t>,</w:t>
      </w:r>
    </w:p>
    <w:p w:rsidR="00875BA6" w:rsidRDefault="00875BA6" w:rsidP="00BC2404">
      <w:pPr>
        <w:spacing w:after="0" w:line="276" w:lineRule="auto"/>
        <w:jc w:val="both"/>
        <w:rPr>
          <w:b/>
          <w:i/>
        </w:rPr>
      </w:pPr>
    </w:p>
    <w:p w:rsidR="00C80194" w:rsidRDefault="00C80194" w:rsidP="00BC2404">
      <w:pPr>
        <w:spacing w:after="0" w:line="276" w:lineRule="auto"/>
        <w:jc w:val="both"/>
        <w:rPr>
          <w:i/>
        </w:rPr>
      </w:pPr>
    </w:p>
    <w:p w:rsidR="006E19AE" w:rsidRDefault="00AE32DD" w:rsidP="00065220">
      <w:pPr>
        <w:spacing w:after="0" w:line="276" w:lineRule="auto"/>
        <w:jc w:val="center"/>
        <w:rPr>
          <w:i/>
          <w:sz w:val="24"/>
        </w:rPr>
      </w:pPr>
      <w:r>
        <w:rPr>
          <w:i/>
          <w:sz w:val="24"/>
        </w:rPr>
        <w:t>II</w:t>
      </w:r>
      <w:r w:rsidR="001F29C5">
        <w:rPr>
          <w:i/>
          <w:sz w:val="24"/>
        </w:rPr>
        <w:t>I</w:t>
      </w:r>
      <w:bookmarkStart w:id="0" w:name="_GoBack"/>
      <w:bookmarkEnd w:id="0"/>
      <w:r>
        <w:rPr>
          <w:i/>
          <w:sz w:val="24"/>
        </w:rPr>
        <w:t xml:space="preserve"> </w:t>
      </w:r>
      <w:r w:rsidR="006969BE" w:rsidRPr="00A067F6">
        <w:rPr>
          <w:i/>
          <w:sz w:val="24"/>
        </w:rPr>
        <w:t>Nabór</w:t>
      </w:r>
      <w:r w:rsidR="00F52CD5">
        <w:rPr>
          <w:i/>
          <w:sz w:val="24"/>
        </w:rPr>
        <w:t xml:space="preserve"> </w:t>
      </w:r>
      <w:r w:rsidR="000466F4" w:rsidRPr="00A067F6">
        <w:rPr>
          <w:i/>
          <w:sz w:val="24"/>
        </w:rPr>
        <w:t xml:space="preserve">szkół współpracujących </w:t>
      </w:r>
      <w:r>
        <w:rPr>
          <w:i/>
          <w:sz w:val="24"/>
        </w:rPr>
        <w:t xml:space="preserve">w ramach projektu </w:t>
      </w:r>
    </w:p>
    <w:p w:rsidR="006E19AE" w:rsidRDefault="006E19AE" w:rsidP="00065220">
      <w:pPr>
        <w:spacing w:after="0" w:line="276" w:lineRule="auto"/>
        <w:jc w:val="center"/>
        <w:rPr>
          <w:i/>
          <w:sz w:val="24"/>
        </w:rPr>
      </w:pPr>
      <w:r w:rsidRPr="006E19AE">
        <w:rPr>
          <w:i/>
          <w:sz w:val="24"/>
        </w:rPr>
        <w:t>„Szkoła ćwiczeń Leonardo w P</w:t>
      </w:r>
      <w:r>
        <w:rPr>
          <w:i/>
          <w:sz w:val="24"/>
        </w:rPr>
        <w:t>SP nr 29 w Gdańsku”</w:t>
      </w:r>
    </w:p>
    <w:p w:rsidR="000466F4" w:rsidRPr="00A067F6" w:rsidRDefault="00BC2404" w:rsidP="00065220">
      <w:pPr>
        <w:spacing w:after="0" w:line="276" w:lineRule="auto"/>
        <w:jc w:val="center"/>
        <w:rPr>
          <w:b/>
          <w:i/>
          <w:sz w:val="24"/>
        </w:rPr>
      </w:pPr>
      <w:r w:rsidRPr="00A067F6">
        <w:rPr>
          <w:b/>
          <w:i/>
          <w:sz w:val="24"/>
        </w:rPr>
        <w:t>trwać będzie</w:t>
      </w:r>
      <w:r w:rsidR="00065220">
        <w:rPr>
          <w:b/>
          <w:i/>
          <w:sz w:val="24"/>
        </w:rPr>
        <w:t xml:space="preserve"> </w:t>
      </w:r>
      <w:r w:rsidR="006E19AE">
        <w:rPr>
          <w:b/>
          <w:i/>
          <w:sz w:val="24"/>
          <w:u w:val="single"/>
        </w:rPr>
        <w:t>do 18</w:t>
      </w:r>
      <w:r w:rsidR="00AE32DD">
        <w:rPr>
          <w:b/>
          <w:i/>
          <w:sz w:val="24"/>
          <w:u w:val="single"/>
        </w:rPr>
        <w:t xml:space="preserve"> czerwca </w:t>
      </w:r>
      <w:r w:rsidR="00F52CD5" w:rsidRPr="00065220">
        <w:rPr>
          <w:b/>
          <w:i/>
          <w:sz w:val="24"/>
          <w:u w:val="single"/>
        </w:rPr>
        <w:t xml:space="preserve"> </w:t>
      </w:r>
      <w:r w:rsidR="00950F0A" w:rsidRPr="00065220">
        <w:rPr>
          <w:b/>
          <w:i/>
          <w:sz w:val="24"/>
          <w:u w:val="single"/>
        </w:rPr>
        <w:t>2021 r</w:t>
      </w:r>
      <w:r w:rsidRPr="00065220">
        <w:rPr>
          <w:b/>
          <w:i/>
          <w:sz w:val="24"/>
          <w:u w:val="single"/>
        </w:rPr>
        <w:t>.</w:t>
      </w:r>
    </w:p>
    <w:p w:rsidR="000466F4" w:rsidRDefault="000466F4" w:rsidP="00BC2404">
      <w:pPr>
        <w:spacing w:after="0" w:line="276" w:lineRule="auto"/>
        <w:jc w:val="both"/>
        <w:rPr>
          <w:i/>
        </w:rPr>
      </w:pPr>
    </w:p>
    <w:p w:rsidR="006E19AE" w:rsidRDefault="005221D1" w:rsidP="00BC2404">
      <w:pPr>
        <w:spacing w:after="0" w:line="276" w:lineRule="auto"/>
        <w:jc w:val="both"/>
        <w:rPr>
          <w:i/>
        </w:rPr>
      </w:pPr>
      <w:r>
        <w:rPr>
          <w:i/>
        </w:rPr>
        <w:t>Zapraszamy do odwiedzenia strony internetowej naszej szkoły:</w:t>
      </w:r>
      <w:r w:rsidR="00BC2404">
        <w:rPr>
          <w:i/>
        </w:rPr>
        <w:t xml:space="preserve"> </w:t>
      </w:r>
    </w:p>
    <w:p w:rsidR="00202667" w:rsidRPr="00065220" w:rsidRDefault="00A90152" w:rsidP="00BC2404">
      <w:pPr>
        <w:spacing w:after="0" w:line="276" w:lineRule="auto"/>
        <w:jc w:val="both"/>
        <w:rPr>
          <w:i/>
        </w:rPr>
      </w:pPr>
      <w:hyperlink r:id="rId7" w:history="1">
        <w:r w:rsidR="006E19AE" w:rsidRPr="00C0503A">
          <w:rPr>
            <w:rStyle w:val="Hipercze"/>
          </w:rPr>
          <w:t>https://sp29leonardo-gdansk.operator.edu.pl/szkola-cwiczen/</w:t>
        </w:r>
      </w:hyperlink>
      <w:r w:rsidR="006E19AE">
        <w:t xml:space="preserve"> </w:t>
      </w:r>
      <w:r w:rsidR="00BC2404">
        <w:rPr>
          <w:i/>
        </w:rPr>
        <w:t>w</w:t>
      </w:r>
      <w:r w:rsidR="005221D1">
        <w:rPr>
          <w:i/>
        </w:rPr>
        <w:t xml:space="preserve"> celu poznania szczegółów dołączenia d</w:t>
      </w:r>
      <w:r w:rsidR="00BC2404">
        <w:rPr>
          <w:i/>
        </w:rPr>
        <w:t xml:space="preserve">o udziału w projekcie. </w:t>
      </w:r>
    </w:p>
    <w:p w:rsidR="00202667" w:rsidRPr="00202667" w:rsidRDefault="00202667" w:rsidP="00BC2404">
      <w:pPr>
        <w:spacing w:after="0" w:line="276" w:lineRule="auto"/>
        <w:jc w:val="both"/>
        <w:rPr>
          <w:i/>
          <w:sz w:val="12"/>
        </w:rPr>
      </w:pPr>
    </w:p>
    <w:p w:rsidR="00202667" w:rsidRPr="00065220" w:rsidRDefault="00BC2404" w:rsidP="00BC2404">
      <w:pPr>
        <w:spacing w:after="0" w:line="276" w:lineRule="auto"/>
        <w:jc w:val="both"/>
      </w:pPr>
      <w:r>
        <w:rPr>
          <w:i/>
        </w:rPr>
        <w:t xml:space="preserve">Zapraszamy </w:t>
      </w:r>
      <w:r w:rsidRPr="00BC2404">
        <w:rPr>
          <w:i/>
        </w:rPr>
        <w:t xml:space="preserve">również </w:t>
      </w:r>
      <w:r w:rsidR="005221D1" w:rsidRPr="00BC2404">
        <w:rPr>
          <w:i/>
        </w:rPr>
        <w:t>do pobrania dokumentów rekruta</w:t>
      </w:r>
      <w:r w:rsidR="00A066D2" w:rsidRPr="00BC2404">
        <w:rPr>
          <w:i/>
        </w:rPr>
        <w:t>cyjnych dostępnych pod adresem:</w:t>
      </w:r>
      <w:r>
        <w:rPr>
          <w:i/>
          <w:color w:val="0070C0"/>
        </w:rPr>
        <w:t xml:space="preserve"> </w:t>
      </w:r>
      <w:hyperlink r:id="rId8" w:history="1">
        <w:r w:rsidR="006E19AE" w:rsidRPr="00C0503A">
          <w:rPr>
            <w:rStyle w:val="Hipercze"/>
          </w:rPr>
          <w:t>https://operator.edu.pl/pl/projekt/szkola-cwiczen-leonardo-w-psp-nr-29-w-gdansku/</w:t>
        </w:r>
      </w:hyperlink>
      <w:r w:rsidR="006E19AE">
        <w:t xml:space="preserve"> </w:t>
      </w:r>
      <w:r w:rsidR="00A066D2" w:rsidRPr="00BC2404">
        <w:rPr>
          <w:i/>
          <w:color w:val="000000" w:themeColor="text1"/>
        </w:rPr>
        <w:t>- Dokumenty</w:t>
      </w:r>
      <w:r>
        <w:rPr>
          <w:i/>
          <w:color w:val="000000" w:themeColor="text1"/>
        </w:rPr>
        <w:t xml:space="preserve"> </w:t>
      </w:r>
    </w:p>
    <w:p w:rsidR="00202667" w:rsidRPr="00202667" w:rsidRDefault="00202667" w:rsidP="00BC2404">
      <w:pPr>
        <w:spacing w:after="0" w:line="276" w:lineRule="auto"/>
        <w:jc w:val="both"/>
        <w:rPr>
          <w:i/>
          <w:color w:val="000000" w:themeColor="text1"/>
          <w:sz w:val="12"/>
        </w:rPr>
      </w:pPr>
    </w:p>
    <w:p w:rsidR="00202667" w:rsidRPr="00202667" w:rsidRDefault="00202667" w:rsidP="00BC2404">
      <w:pPr>
        <w:spacing w:after="0" w:line="276" w:lineRule="auto"/>
        <w:jc w:val="both"/>
        <w:rPr>
          <w:b/>
          <w:i/>
        </w:rPr>
      </w:pPr>
      <w:r w:rsidRPr="00202667">
        <w:rPr>
          <w:b/>
          <w:i/>
        </w:rPr>
        <w:t>KONTAKT:</w:t>
      </w:r>
    </w:p>
    <w:p w:rsidR="00202667" w:rsidRDefault="006E19AE" w:rsidP="00BC2404">
      <w:pPr>
        <w:spacing w:after="0" w:line="276" w:lineRule="auto"/>
        <w:jc w:val="both"/>
        <w:rPr>
          <w:i/>
        </w:rPr>
      </w:pPr>
      <w:r>
        <w:rPr>
          <w:i/>
        </w:rPr>
        <w:t>Magdalena Chmielewska</w:t>
      </w:r>
      <w:r w:rsidR="00741885">
        <w:rPr>
          <w:i/>
        </w:rPr>
        <w:t xml:space="preserve"> - Dyrektor Szkoła Ć</w:t>
      </w:r>
      <w:r w:rsidR="00BC2404" w:rsidRPr="00BC2404">
        <w:rPr>
          <w:i/>
        </w:rPr>
        <w:t>wiczeń</w:t>
      </w:r>
      <w:r>
        <w:rPr>
          <w:i/>
        </w:rPr>
        <w:t xml:space="preserve"> Leonardo </w:t>
      </w:r>
      <w:r w:rsidR="00950F0A" w:rsidRPr="00950F0A">
        <w:rPr>
          <w:i/>
        </w:rPr>
        <w:t xml:space="preserve"> </w:t>
      </w:r>
      <w:r w:rsidR="00065220">
        <w:rPr>
          <w:i/>
        </w:rPr>
        <w:t xml:space="preserve">– </w:t>
      </w:r>
      <w:r w:rsidR="00202667">
        <w:rPr>
          <w:i/>
        </w:rPr>
        <w:t>tel</w:t>
      </w:r>
      <w:r w:rsidR="00A46B29">
        <w:rPr>
          <w:i/>
        </w:rPr>
        <w:t>. 533 337 481</w:t>
      </w:r>
    </w:p>
    <w:p w:rsidR="00950F0A" w:rsidRDefault="006E19AE" w:rsidP="00BC2404">
      <w:pPr>
        <w:spacing w:after="0" w:line="276" w:lineRule="auto"/>
        <w:jc w:val="both"/>
        <w:rPr>
          <w:i/>
        </w:rPr>
      </w:pPr>
      <w:r>
        <w:rPr>
          <w:i/>
        </w:rPr>
        <w:t xml:space="preserve">Paweł </w:t>
      </w:r>
      <w:proofErr w:type="spellStart"/>
      <w:r>
        <w:rPr>
          <w:i/>
        </w:rPr>
        <w:t>Czynszak</w:t>
      </w:r>
      <w:proofErr w:type="spellEnd"/>
      <w:r w:rsidR="00950F0A">
        <w:rPr>
          <w:i/>
        </w:rPr>
        <w:t xml:space="preserve"> </w:t>
      </w:r>
      <w:r w:rsidR="00065220">
        <w:rPr>
          <w:i/>
        </w:rPr>
        <w:t>–</w:t>
      </w:r>
      <w:r w:rsidR="00950F0A">
        <w:rPr>
          <w:i/>
        </w:rPr>
        <w:t xml:space="preserve"> Ko</w:t>
      </w:r>
      <w:r w:rsidR="00065220">
        <w:rPr>
          <w:i/>
        </w:rPr>
        <w:t>ordynator Szkoła Ć</w:t>
      </w:r>
      <w:r w:rsidR="00065220" w:rsidRPr="00BC2404">
        <w:rPr>
          <w:i/>
        </w:rPr>
        <w:t>wiczeń</w:t>
      </w:r>
      <w:r w:rsidR="00065220">
        <w:rPr>
          <w:i/>
        </w:rPr>
        <w:t xml:space="preserve"> </w:t>
      </w:r>
      <w:r>
        <w:rPr>
          <w:i/>
        </w:rPr>
        <w:t xml:space="preserve">Leonardo </w:t>
      </w:r>
      <w:r w:rsidR="00A46B29">
        <w:rPr>
          <w:i/>
        </w:rPr>
        <w:t>– tel. 506 138 259</w:t>
      </w:r>
    </w:p>
    <w:p w:rsidR="005221D1" w:rsidRDefault="00A066D2" w:rsidP="00BC2404">
      <w:pPr>
        <w:spacing w:after="0" w:line="276" w:lineRule="auto"/>
        <w:jc w:val="both"/>
        <w:rPr>
          <w:i/>
        </w:rPr>
      </w:pPr>
      <w:r>
        <w:rPr>
          <w:i/>
        </w:rPr>
        <w:t>Katarzyną Jasik</w:t>
      </w:r>
      <w:r w:rsidR="00BC2404">
        <w:rPr>
          <w:i/>
        </w:rPr>
        <w:t xml:space="preserve"> – koordynator projektu, </w:t>
      </w:r>
      <w:r w:rsidR="005221D1">
        <w:rPr>
          <w:i/>
        </w:rPr>
        <w:t>tel.</w:t>
      </w:r>
      <w:r>
        <w:rPr>
          <w:i/>
        </w:rPr>
        <w:t xml:space="preserve"> 533 330</w:t>
      </w:r>
      <w:r w:rsidR="00BC2404">
        <w:rPr>
          <w:i/>
        </w:rPr>
        <w:t> </w:t>
      </w:r>
      <w:r>
        <w:rPr>
          <w:i/>
        </w:rPr>
        <w:t>761</w:t>
      </w:r>
      <w:r w:rsidR="00BC2404">
        <w:rPr>
          <w:i/>
        </w:rPr>
        <w:t xml:space="preserve">. </w:t>
      </w:r>
    </w:p>
    <w:p w:rsidR="005221D1" w:rsidRDefault="005221D1" w:rsidP="00BC2404">
      <w:pPr>
        <w:spacing w:after="0" w:line="276" w:lineRule="auto"/>
        <w:jc w:val="both"/>
        <w:rPr>
          <w:i/>
        </w:rPr>
      </w:pPr>
    </w:p>
    <w:p w:rsidR="005221D1" w:rsidRPr="006C63CC" w:rsidRDefault="005221D1" w:rsidP="00BC2404">
      <w:pPr>
        <w:tabs>
          <w:tab w:val="left" w:pos="6420"/>
        </w:tabs>
        <w:spacing w:after="0" w:line="276" w:lineRule="auto"/>
        <w:ind w:left="5954"/>
        <w:jc w:val="both"/>
        <w:rPr>
          <w:i/>
        </w:rPr>
      </w:pPr>
      <w:r>
        <w:rPr>
          <w:i/>
        </w:rPr>
        <w:t xml:space="preserve">                 </w:t>
      </w:r>
      <w:r w:rsidR="00065220">
        <w:rPr>
          <w:i/>
        </w:rPr>
        <w:t xml:space="preserve">      </w:t>
      </w:r>
      <w:r w:rsidRPr="006C63CC">
        <w:rPr>
          <w:i/>
        </w:rPr>
        <w:t xml:space="preserve">Z </w:t>
      </w:r>
      <w:r w:rsidR="00264738">
        <w:rPr>
          <w:i/>
        </w:rPr>
        <w:t>poważeniem</w:t>
      </w:r>
    </w:p>
    <w:p w:rsidR="003E7E3E" w:rsidRPr="00BC2404" w:rsidRDefault="00264738" w:rsidP="00BC2404">
      <w:pPr>
        <w:tabs>
          <w:tab w:val="left" w:pos="7380"/>
        </w:tabs>
        <w:spacing w:after="0" w:line="240" w:lineRule="auto"/>
        <w:ind w:left="5954"/>
        <w:jc w:val="center"/>
        <w:rPr>
          <w:i/>
        </w:rPr>
      </w:pPr>
      <w:r>
        <w:rPr>
          <w:b/>
          <w:i/>
        </w:rPr>
        <w:t>Magdalena Chmielewska</w:t>
      </w:r>
      <w:r w:rsidR="00BE090D" w:rsidRPr="00BC2404">
        <w:rPr>
          <w:b/>
          <w:i/>
        </w:rPr>
        <w:br/>
      </w:r>
      <w:r w:rsidR="005221D1" w:rsidRPr="006C63CC">
        <w:rPr>
          <w:i/>
        </w:rPr>
        <w:t xml:space="preserve">Lider Szkoły Ćwiczeń </w:t>
      </w:r>
    </w:p>
    <w:sectPr w:rsidR="003E7E3E" w:rsidRPr="00BC2404" w:rsidSect="00202667">
      <w:headerReference w:type="default" r:id="rId9"/>
      <w:footerReference w:type="default" r:id="rId10"/>
      <w:pgSz w:w="11906" w:h="16838"/>
      <w:pgMar w:top="1135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52" w:rsidRDefault="00A90152" w:rsidP="00790B64">
      <w:pPr>
        <w:spacing w:after="0" w:line="240" w:lineRule="auto"/>
      </w:pPr>
      <w:r>
        <w:separator/>
      </w:r>
    </w:p>
  </w:endnote>
  <w:endnote w:type="continuationSeparator" w:id="0">
    <w:p w:rsidR="00A90152" w:rsidRDefault="00A90152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916018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10795</wp:posOffset>
          </wp:positionV>
          <wp:extent cx="2033851" cy="1526942"/>
          <wp:effectExtent l="0" t="0" r="5080" b="0"/>
          <wp:wrapNone/>
          <wp:docPr id="434" name="Obraz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51" cy="1526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52" w:rsidRDefault="00A90152" w:rsidP="00790B64">
      <w:pPr>
        <w:spacing w:after="0" w:line="240" w:lineRule="auto"/>
      </w:pPr>
      <w:r>
        <w:separator/>
      </w:r>
    </w:p>
  </w:footnote>
  <w:footnote w:type="continuationSeparator" w:id="0">
    <w:p w:rsidR="00A90152" w:rsidRDefault="00A90152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33" name="Obraz 433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EC8"/>
    <w:multiLevelType w:val="hybridMultilevel"/>
    <w:tmpl w:val="1880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466F4"/>
    <w:rsid w:val="00065220"/>
    <w:rsid w:val="00115AD8"/>
    <w:rsid w:val="001F29C5"/>
    <w:rsid w:val="00202667"/>
    <w:rsid w:val="00251A85"/>
    <w:rsid w:val="00264738"/>
    <w:rsid w:val="0029768B"/>
    <w:rsid w:val="003357B5"/>
    <w:rsid w:val="00356BD1"/>
    <w:rsid w:val="00385F5D"/>
    <w:rsid w:val="003A1727"/>
    <w:rsid w:val="003B7D11"/>
    <w:rsid w:val="003C66E2"/>
    <w:rsid w:val="003E7E3E"/>
    <w:rsid w:val="00436895"/>
    <w:rsid w:val="004451B2"/>
    <w:rsid w:val="00460383"/>
    <w:rsid w:val="00494833"/>
    <w:rsid w:val="00503AA3"/>
    <w:rsid w:val="005221D1"/>
    <w:rsid w:val="00593C5E"/>
    <w:rsid w:val="006969BE"/>
    <w:rsid w:val="006E19AE"/>
    <w:rsid w:val="006F6F08"/>
    <w:rsid w:val="006F7F97"/>
    <w:rsid w:val="00741885"/>
    <w:rsid w:val="0078273A"/>
    <w:rsid w:val="00790B64"/>
    <w:rsid w:val="007B2BE7"/>
    <w:rsid w:val="007E2FA5"/>
    <w:rsid w:val="008050CE"/>
    <w:rsid w:val="008475FF"/>
    <w:rsid w:val="00875BA6"/>
    <w:rsid w:val="008A4545"/>
    <w:rsid w:val="0090190E"/>
    <w:rsid w:val="00916018"/>
    <w:rsid w:val="00950F0A"/>
    <w:rsid w:val="00961A83"/>
    <w:rsid w:val="009825CA"/>
    <w:rsid w:val="009A3623"/>
    <w:rsid w:val="009D674B"/>
    <w:rsid w:val="00A066D2"/>
    <w:rsid w:val="00A067F6"/>
    <w:rsid w:val="00A46B29"/>
    <w:rsid w:val="00A90152"/>
    <w:rsid w:val="00AE32DD"/>
    <w:rsid w:val="00B42551"/>
    <w:rsid w:val="00B660D4"/>
    <w:rsid w:val="00B725BE"/>
    <w:rsid w:val="00BC2404"/>
    <w:rsid w:val="00BE090D"/>
    <w:rsid w:val="00C20A81"/>
    <w:rsid w:val="00C36AB0"/>
    <w:rsid w:val="00C53342"/>
    <w:rsid w:val="00C80194"/>
    <w:rsid w:val="00C928F6"/>
    <w:rsid w:val="00CC2BA7"/>
    <w:rsid w:val="00D5667D"/>
    <w:rsid w:val="00D56919"/>
    <w:rsid w:val="00D574B9"/>
    <w:rsid w:val="00D60530"/>
    <w:rsid w:val="00E37C2A"/>
    <w:rsid w:val="00F3336C"/>
    <w:rsid w:val="00F52CD5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BD39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D1"/>
  </w:style>
  <w:style w:type="paragraph" w:styleId="Nagwek1">
    <w:name w:val="heading 1"/>
    <w:basedOn w:val="Normalny"/>
    <w:next w:val="Normalny"/>
    <w:link w:val="Nagwek1Znak"/>
    <w:uiPriority w:val="9"/>
    <w:qFormat/>
    <w:rsid w:val="0069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6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2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tor.edu.pl/pl/projekt/szkola-cwiczen-leonardo-w-psp-nr-29-w-gdans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29leonardo-gdansk.operator.edu.pl/szkola-cwicz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2021-09-16T06:35:00Z</dcterms:created>
  <dcterms:modified xsi:type="dcterms:W3CDTF">2021-09-16T06:35:00Z</dcterms:modified>
</cp:coreProperties>
</file>