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0268D438" w:rsidR="004D7CC1" w:rsidRPr="004D7CC1" w:rsidRDefault="00237F8E"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5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3D0D1847"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Pr>
          <w:rFonts w:asciiTheme="minorHAnsi" w:hAnsiTheme="minorHAnsi" w:cstheme="minorHAnsi"/>
          <w:b/>
          <w:bCs/>
          <w:iCs/>
        </w:rPr>
        <w:t>NR ……./SCGN/2020</w:t>
      </w:r>
    </w:p>
    <w:p w14:paraId="4F420C46" w14:textId="77777777"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NA </w:t>
      </w:r>
      <w:r>
        <w:rPr>
          <w:rFonts w:asciiTheme="minorHAnsi" w:hAnsiTheme="minorHAnsi" w:cstheme="minorHAnsi"/>
          <w:b/>
          <w:bCs/>
          <w:iCs/>
        </w:rPr>
        <w:t>USŁUGI CATERINGOWE</w:t>
      </w:r>
      <w:r w:rsidRPr="00877BEA">
        <w:rPr>
          <w:rFonts w:asciiTheme="minorHAnsi" w:hAnsiTheme="minorHAnsi" w:cstheme="minorHAnsi"/>
          <w:b/>
          <w:bCs/>
          <w:iCs/>
        </w:rPr>
        <w:t xml:space="preserve"> </w:t>
      </w:r>
    </w:p>
    <w:p w14:paraId="33DDA7A8" w14:textId="77777777" w:rsidR="0090111E" w:rsidRPr="00877BEA" w:rsidRDefault="0090111E" w:rsidP="0090111E">
      <w:pPr>
        <w:spacing w:line="360" w:lineRule="auto"/>
        <w:jc w:val="both"/>
        <w:rPr>
          <w:rFonts w:asciiTheme="minorHAnsi" w:hAnsiTheme="minorHAnsi" w:cstheme="minorHAnsi"/>
        </w:rPr>
      </w:pPr>
    </w:p>
    <w:p w14:paraId="5975A3C8" w14:textId="5C346FB2"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Pr>
          <w:rFonts w:asciiTheme="minorHAnsi" w:hAnsiTheme="minorHAnsi" w:cstheme="minorHAnsi"/>
        </w:rPr>
        <w:t xml:space="preserve">………………. </w:t>
      </w:r>
      <w:r w:rsidRPr="00877BEA">
        <w:rPr>
          <w:rFonts w:asciiTheme="minorHAnsi" w:hAnsiTheme="minorHAnsi" w:cstheme="minorHAnsi"/>
        </w:rPr>
        <w:t>r. (zwana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6B82AAFF" w14:textId="77777777" w:rsidR="00DE5706" w:rsidRDefault="00DE5706" w:rsidP="00DE5706">
      <w:pPr>
        <w:jc w:val="both"/>
        <w:rPr>
          <w:rFonts w:asciiTheme="minorHAnsi" w:hAnsiTheme="minorHAnsi" w:cstheme="minorHAnsi"/>
        </w:rPr>
      </w:pPr>
      <w:r w:rsidRPr="0035536B">
        <w:rPr>
          <w:rFonts w:asciiTheme="minorHAnsi" w:hAnsiTheme="minorHAnsi" w:cstheme="minorHAnsi"/>
          <w:b/>
        </w:rPr>
        <w:t>Ogólnopolskim Operatorem Oświaty</w:t>
      </w:r>
      <w:r w:rsidRPr="0035536B">
        <w:rPr>
          <w:rFonts w:asciiTheme="minorHAnsi" w:hAnsiTheme="minorHAnsi" w:cstheme="minorHAnsi"/>
        </w:rPr>
        <w:t>, z siedzibą w Poznaniu przy ul. Gorczyczewskiego</w:t>
      </w:r>
      <w:r>
        <w:rPr>
          <w:rFonts w:asciiTheme="minorHAnsi" w:hAnsiTheme="minorHAnsi" w:cstheme="minorHAnsi"/>
        </w:rPr>
        <w:t xml:space="preserve"> 2/7, </w:t>
      </w:r>
      <w:r w:rsidRPr="0035536B">
        <w:rPr>
          <w:rFonts w:asciiTheme="minorHAnsi" w:hAnsiTheme="minorHAnsi" w:cstheme="minorHAnsi"/>
        </w:rPr>
        <w:t xml:space="preserve">60-554 Poznań, wpisanym do Krajowego Rejestru Sądowego w Sądzie Rejonowym Poznań – Nowe Miasto i Wilda w Poznaniu, VIII Wydział Gospodarczy Krajowego Rejestru Sądowego, pod numerem KRS 0000044866, NIP 778-13-95-875, zwanym dalej „Zamawiającym”, reprezentowanym przez </w:t>
      </w:r>
      <w:r>
        <w:rPr>
          <w:rFonts w:asciiTheme="minorHAnsi" w:hAnsiTheme="minorHAnsi" w:cstheme="minorHAnsi"/>
          <w:b/>
        </w:rPr>
        <w:t>…………………………………………………………………………………</w:t>
      </w:r>
    </w:p>
    <w:p w14:paraId="0EE6E8A8" w14:textId="77777777" w:rsidR="00DE5706" w:rsidRDefault="00DE5706" w:rsidP="00DE5706">
      <w:pPr>
        <w:jc w:val="both"/>
        <w:rPr>
          <w:rFonts w:asciiTheme="minorHAnsi" w:hAnsiTheme="minorHAnsi" w:cstheme="minorHAnsi"/>
        </w:rPr>
      </w:pPr>
    </w:p>
    <w:p w14:paraId="4B783DC9" w14:textId="77777777" w:rsidR="00DE5706" w:rsidRPr="00877BEA" w:rsidRDefault="00DE5706" w:rsidP="00DE5706">
      <w:pPr>
        <w:jc w:val="both"/>
        <w:rPr>
          <w:rFonts w:asciiTheme="minorHAnsi" w:hAnsiTheme="minorHAnsi" w:cstheme="minorHAnsi"/>
        </w:rPr>
      </w:pPr>
      <w:r w:rsidRPr="00877BEA">
        <w:rPr>
          <w:rFonts w:asciiTheme="minorHAnsi" w:hAnsiTheme="minorHAnsi" w:cstheme="minorHAnsi"/>
        </w:rPr>
        <w:t>a</w:t>
      </w:r>
    </w:p>
    <w:p w14:paraId="5EE7302B" w14:textId="77777777" w:rsidR="00DE5706" w:rsidRPr="00877BEA" w:rsidRDefault="00DE5706" w:rsidP="00DE5706">
      <w:pPr>
        <w:pStyle w:val="Nagwek1"/>
        <w:spacing w:before="0"/>
        <w:rPr>
          <w:rFonts w:asciiTheme="minorHAnsi" w:hAnsiTheme="minorHAnsi" w:cstheme="minorHAnsi"/>
          <w:bCs w:val="0"/>
          <w:sz w:val="20"/>
          <w:szCs w:val="20"/>
        </w:rPr>
      </w:pPr>
    </w:p>
    <w:p w14:paraId="662FCDE4" w14:textId="77777777" w:rsidR="00DE5706" w:rsidRPr="00EA536D" w:rsidRDefault="00DE5706" w:rsidP="00DE5706">
      <w:pPr>
        <w:pStyle w:val="Nagwek1"/>
        <w:spacing w:before="0"/>
        <w:jc w:val="both"/>
        <w:rPr>
          <w:rFonts w:asciiTheme="minorHAnsi" w:hAnsiTheme="minorHAnsi" w:cstheme="minorHAnsi"/>
          <w:bCs w:val="0"/>
          <w:sz w:val="20"/>
          <w:szCs w:val="20"/>
        </w:rPr>
      </w:pPr>
      <w:r>
        <w:rPr>
          <w:rFonts w:asciiTheme="minorHAnsi" w:hAnsiTheme="minorHAnsi" w:cstheme="minorHAnsi"/>
          <w:bCs w:val="0"/>
          <w:sz w:val="20"/>
          <w:szCs w:val="20"/>
        </w:rPr>
        <w:t>……………………………………..(nazwa firmy), z siedzibą w  …………………………………….(adres firmy)</w:t>
      </w:r>
      <w:r>
        <w:rPr>
          <w:rFonts w:asciiTheme="minorHAnsi" w:hAnsiTheme="minorHAnsi" w:cstheme="minorHAnsi"/>
          <w:b w:val="0"/>
          <w:bCs w:val="0"/>
          <w:sz w:val="20"/>
          <w:szCs w:val="20"/>
        </w:rPr>
        <w:t xml:space="preserve">,                                              </w:t>
      </w:r>
      <w:r w:rsidRPr="00877BEA">
        <w:rPr>
          <w:rFonts w:asciiTheme="minorHAnsi" w:hAnsiTheme="minorHAnsi" w:cstheme="minorHAnsi"/>
          <w:b w:val="0"/>
          <w:bCs w:val="0"/>
          <w:sz w:val="20"/>
          <w:szCs w:val="20"/>
        </w:rPr>
        <w:t xml:space="preserve"> </w:t>
      </w:r>
      <w:r w:rsidRPr="00EA536D">
        <w:rPr>
          <w:rFonts w:asciiTheme="minorHAnsi" w:hAnsiTheme="minorHAnsi" w:cstheme="minorHAnsi"/>
          <w:bCs w:val="0"/>
          <w:sz w:val="20"/>
          <w:szCs w:val="20"/>
        </w:rPr>
        <w:t>NIP: ……………………………</w:t>
      </w:r>
      <w:r>
        <w:rPr>
          <w:rFonts w:asciiTheme="minorHAnsi" w:eastAsia="Arial Unicode MS" w:hAnsiTheme="minorHAnsi" w:cstheme="minorHAnsi"/>
          <w:b w:val="0"/>
          <w:bCs w:val="0"/>
          <w:sz w:val="20"/>
          <w:szCs w:val="20"/>
        </w:rPr>
        <w:t xml:space="preserve"> , </w:t>
      </w:r>
      <w:r w:rsidRPr="00EA536D">
        <w:rPr>
          <w:rFonts w:asciiTheme="minorHAnsi" w:eastAsia="Arial Unicode MS" w:hAnsiTheme="minorHAnsi" w:cstheme="minorHAnsi"/>
          <w:bCs w:val="0"/>
          <w:sz w:val="20"/>
          <w:szCs w:val="20"/>
        </w:rPr>
        <w:t>REGON:……………………………..</w:t>
      </w:r>
      <w:r>
        <w:rPr>
          <w:rFonts w:asciiTheme="minorHAnsi" w:eastAsia="Arial Unicode MS" w:hAnsiTheme="minorHAnsi" w:cstheme="minorHAnsi"/>
          <w:b w:val="0"/>
          <w:bCs w:val="0"/>
          <w:sz w:val="20"/>
          <w:szCs w:val="20"/>
        </w:rPr>
        <w:t xml:space="preserve"> , </w:t>
      </w:r>
      <w:r>
        <w:rPr>
          <w:rFonts w:asciiTheme="minorHAnsi" w:hAnsiTheme="minorHAnsi" w:cstheme="minorHAnsi"/>
          <w:b w:val="0"/>
          <w:bCs w:val="0"/>
          <w:sz w:val="20"/>
          <w:szCs w:val="20"/>
        </w:rPr>
        <w:t xml:space="preserve">reprezentowaną przez </w:t>
      </w:r>
      <w:r w:rsidRPr="00EA536D">
        <w:rPr>
          <w:rFonts w:asciiTheme="minorHAnsi" w:hAnsiTheme="minorHAnsi" w:cstheme="minorHAnsi"/>
          <w:bCs w:val="0"/>
          <w:sz w:val="20"/>
          <w:szCs w:val="20"/>
        </w:rPr>
        <w:t xml:space="preserve">…………………………………….. (imię i nazwisko osoby upoważnionej do podpisywania umów)  </w:t>
      </w:r>
    </w:p>
    <w:p w14:paraId="52FA8FB9" w14:textId="77777777" w:rsidR="00DE5706" w:rsidRPr="00877BEA" w:rsidRDefault="00DE5706" w:rsidP="00DE5706">
      <w:pPr>
        <w:pStyle w:val="Tekstpodstawowywcity1"/>
        <w:spacing w:after="0"/>
        <w:ind w:left="0"/>
        <w:rPr>
          <w:rFonts w:asciiTheme="minorHAnsi" w:hAnsiTheme="minorHAnsi" w:cstheme="minorHAnsi"/>
          <w:sz w:val="20"/>
        </w:rPr>
      </w:pPr>
      <w:r w:rsidRPr="00877BEA">
        <w:rPr>
          <w:rFonts w:asciiTheme="minorHAnsi" w:hAnsiTheme="minorHAnsi" w:cstheme="minorHAnsi"/>
          <w:sz w:val="20"/>
        </w:rPr>
        <w:t xml:space="preserve">zwaną dalej </w:t>
      </w:r>
      <w:r w:rsidRPr="00877BEA">
        <w:rPr>
          <w:rFonts w:asciiTheme="minorHAnsi" w:hAnsiTheme="minorHAnsi" w:cstheme="minorHAnsi"/>
          <w:b/>
          <w:sz w:val="20"/>
        </w:rPr>
        <w:t>„</w:t>
      </w:r>
      <w:r>
        <w:rPr>
          <w:rFonts w:asciiTheme="minorHAnsi" w:hAnsiTheme="minorHAnsi" w:cstheme="minorHAnsi"/>
          <w:b/>
          <w:sz w:val="20"/>
        </w:rPr>
        <w:t>Wykonawcą</w:t>
      </w:r>
      <w:r w:rsidRPr="00877BEA">
        <w:rPr>
          <w:rFonts w:asciiTheme="minorHAnsi" w:hAnsiTheme="minorHAnsi" w:cstheme="minorHAnsi"/>
          <w:b/>
          <w:sz w:val="20"/>
        </w:rPr>
        <w:t>”,</w:t>
      </w:r>
    </w:p>
    <w:p w14:paraId="71689B9F" w14:textId="77777777" w:rsidR="00DE5706" w:rsidRPr="00877BEA" w:rsidRDefault="00DE5706" w:rsidP="00DE5706">
      <w:pPr>
        <w:shd w:val="clear" w:color="auto" w:fill="FFFFFF"/>
        <w:spacing w:line="360" w:lineRule="auto"/>
        <w:jc w:val="both"/>
        <w:rPr>
          <w:rFonts w:asciiTheme="minorHAnsi" w:hAnsiTheme="minorHAnsi" w:cstheme="minorHAnsi"/>
          <w:color w:val="000000"/>
        </w:rPr>
      </w:pPr>
    </w:p>
    <w:p w14:paraId="427479FC" w14:textId="77777777"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877BEA">
        <w:rPr>
          <w:rFonts w:asciiTheme="minorHAnsi" w:hAnsiTheme="minorHAnsi" w:cstheme="minorHAnsi"/>
          <w:color w:val="000000"/>
        </w:rPr>
        <w:t>o</w:t>
      </w:r>
      <w:r w:rsidRPr="00877BEA">
        <w:rPr>
          <w:rFonts w:asciiTheme="minorHAnsi" w:hAnsiTheme="minorHAnsi" w:cstheme="minorHAnsi"/>
        </w:rPr>
        <w:t xml:space="preserve"> </w:t>
      </w:r>
      <w:r w:rsidRPr="00877BEA">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9E3D714" w14:textId="48184235" w:rsidR="0090111E" w:rsidRPr="00877BEA" w:rsidRDefault="0090111E" w:rsidP="0090111E">
      <w:pPr>
        <w:autoSpaceDE w:val="0"/>
        <w:autoSpaceDN w:val="0"/>
        <w:adjustRightInd w:val="0"/>
        <w:jc w:val="both"/>
        <w:rPr>
          <w:rFonts w:asciiTheme="minorHAnsi" w:hAnsiTheme="minorHAnsi" w:cstheme="minorHAnsi"/>
          <w:b/>
        </w:rPr>
      </w:pPr>
      <w:r w:rsidRPr="00877BEA">
        <w:rPr>
          <w:rFonts w:asciiTheme="minorHAnsi" w:hAnsiTheme="minorHAnsi" w:cstheme="minorHAnsi"/>
          <w:color w:val="000000"/>
        </w:rPr>
        <w:t xml:space="preserve">Niniejsza umowa została zawarta na potrzeby realizacji projektu </w:t>
      </w:r>
      <w:r w:rsidRPr="001D2542">
        <w:rPr>
          <w:rFonts w:asciiTheme="minorHAnsi" w:hAnsiTheme="minorHAnsi" w:cstheme="minorHAnsi"/>
          <w:color w:val="000000"/>
        </w:rPr>
        <w:t xml:space="preserve">nr </w:t>
      </w:r>
      <w:r w:rsidRPr="0090111E">
        <w:rPr>
          <w:rFonts w:asciiTheme="minorHAnsi" w:hAnsiTheme="minorHAnsi" w:cstheme="minorHAnsi"/>
          <w:color w:val="000000"/>
        </w:rPr>
        <w:t>POWR.02.10.00-00-3005/19 „Szkoła ćwiczeń Galileo w Nakonowie”</w:t>
      </w:r>
      <w:r w:rsidRPr="001D2542">
        <w:rPr>
          <w:rFonts w:asciiTheme="minorHAnsi" w:hAnsiTheme="minorHAnsi" w:cstheme="minorHAnsi"/>
          <w:color w:val="000000"/>
        </w:rPr>
        <w:t xml:space="preserve"> w ramach Programu Operacyjnego Wiedza Edukacja Rozwój 2014-2020 współfinansowanego ze środków Europejskiego Funduszu Społecznego</w:t>
      </w:r>
      <w:r>
        <w:rPr>
          <w:rFonts w:asciiTheme="minorHAnsi" w:hAnsiTheme="minorHAnsi" w:cstheme="minorHAnsi"/>
          <w:color w:val="000000"/>
        </w:rPr>
        <w:t>.</w:t>
      </w:r>
    </w:p>
    <w:p w14:paraId="04BEDF6E" w14:textId="77777777" w:rsidR="0090111E" w:rsidRPr="00877BEA" w:rsidRDefault="0090111E" w:rsidP="0090111E">
      <w:pPr>
        <w:spacing w:line="360" w:lineRule="auto"/>
        <w:jc w:val="center"/>
        <w:rPr>
          <w:rFonts w:asciiTheme="minorHAnsi" w:hAnsiTheme="minorHAnsi" w:cstheme="minorHAnsi"/>
          <w:b/>
        </w:rPr>
      </w:pPr>
    </w:p>
    <w:p w14:paraId="298E252D"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1</w:t>
      </w:r>
    </w:p>
    <w:p w14:paraId="4D34FB40"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Postanowienia ogólne</w:t>
      </w:r>
    </w:p>
    <w:p w14:paraId="0497A02B" w14:textId="77777777" w:rsidR="0090111E" w:rsidRPr="00877BEA" w:rsidRDefault="0090111E" w:rsidP="0090111E">
      <w:pPr>
        <w:numPr>
          <w:ilvl w:val="0"/>
          <w:numId w:val="2"/>
        </w:numPr>
        <w:tabs>
          <w:tab w:val="left" w:pos="0"/>
          <w:tab w:val="num" w:pos="284"/>
        </w:tabs>
        <w:ind w:left="284" w:hanging="284"/>
        <w:jc w:val="both"/>
        <w:rPr>
          <w:rFonts w:asciiTheme="minorHAnsi" w:hAnsiTheme="minorHAnsi" w:cstheme="minorHAnsi"/>
        </w:rPr>
      </w:pPr>
      <w:r w:rsidRPr="00877BEA">
        <w:rPr>
          <w:rFonts w:asciiTheme="minorHAnsi" w:hAnsiTheme="minorHAnsi" w:cstheme="minorHAnsi"/>
        </w:rPr>
        <w:t>Umowa reguluje prawa i obowiązki stron w zakresie</w:t>
      </w:r>
      <w:r>
        <w:rPr>
          <w:rFonts w:asciiTheme="minorHAnsi" w:hAnsiTheme="minorHAnsi" w:cstheme="minorHAnsi"/>
        </w:rPr>
        <w:t xml:space="preserve"> usług cateringowych </w:t>
      </w:r>
      <w:r w:rsidRPr="00877BEA">
        <w:rPr>
          <w:rFonts w:asciiTheme="minorHAnsi" w:hAnsiTheme="minorHAnsi" w:cstheme="minorHAnsi"/>
        </w:rPr>
        <w:t>w ramach Projektu.</w:t>
      </w:r>
    </w:p>
    <w:p w14:paraId="47E843E6" w14:textId="77777777" w:rsidR="0090111E" w:rsidRPr="00877BEA" w:rsidRDefault="0090111E" w:rsidP="0090111E">
      <w:pPr>
        <w:numPr>
          <w:ilvl w:val="0"/>
          <w:numId w:val="2"/>
        </w:numPr>
        <w:tabs>
          <w:tab w:val="left" w:pos="0"/>
          <w:tab w:val="num" w:pos="284"/>
        </w:tabs>
        <w:ind w:left="284" w:hanging="284"/>
        <w:jc w:val="both"/>
        <w:rPr>
          <w:rFonts w:asciiTheme="minorHAnsi" w:hAnsiTheme="minorHAnsi" w:cstheme="minorHAnsi"/>
          <w:b/>
        </w:rPr>
      </w:pPr>
      <w:r w:rsidRPr="00877BEA">
        <w:rPr>
          <w:rFonts w:asciiTheme="minorHAnsi" w:hAnsiTheme="minorHAnsi" w:cstheme="minorHAnsi"/>
          <w:bCs/>
        </w:rPr>
        <w:t>Z</w:t>
      </w:r>
      <w:r>
        <w:rPr>
          <w:rFonts w:asciiTheme="minorHAnsi" w:hAnsiTheme="minorHAnsi" w:cstheme="minorHAnsi"/>
          <w:bCs/>
        </w:rPr>
        <w:t>amawiający</w:t>
      </w:r>
      <w:r w:rsidRPr="00877BEA">
        <w:rPr>
          <w:rFonts w:asciiTheme="minorHAnsi" w:hAnsiTheme="minorHAnsi" w:cstheme="minorHAnsi"/>
        </w:rPr>
        <w:t xml:space="preserve"> zleca </w:t>
      </w:r>
      <w:r>
        <w:rPr>
          <w:rFonts w:asciiTheme="minorHAnsi" w:hAnsiTheme="minorHAnsi" w:cstheme="minorHAnsi"/>
          <w:bCs/>
        </w:rPr>
        <w:t>Wykonawcy</w:t>
      </w:r>
      <w:r w:rsidRPr="00877BEA">
        <w:rPr>
          <w:rFonts w:asciiTheme="minorHAnsi" w:hAnsiTheme="minorHAnsi" w:cstheme="minorHAnsi"/>
          <w:bCs/>
        </w:rPr>
        <w:t xml:space="preserve"> wykonywanie czynności określonych w § 2 umowy, a </w:t>
      </w:r>
      <w:r>
        <w:rPr>
          <w:rFonts w:asciiTheme="minorHAnsi" w:hAnsiTheme="minorHAnsi" w:cstheme="minorHAnsi"/>
          <w:bCs/>
        </w:rPr>
        <w:t>Wykonawca</w:t>
      </w:r>
      <w:r w:rsidRPr="00877BEA">
        <w:rPr>
          <w:rFonts w:asciiTheme="minorHAnsi" w:hAnsiTheme="minorHAnsi" w:cstheme="minorHAnsi"/>
          <w:bCs/>
        </w:rPr>
        <w:t xml:space="preserve"> przyjmuje zlecenie w zamian za wynagrodzenie określone w umowie.</w:t>
      </w:r>
    </w:p>
    <w:p w14:paraId="3481A3D3" w14:textId="77777777" w:rsidR="0090111E" w:rsidRPr="00877BEA" w:rsidRDefault="0090111E" w:rsidP="0090111E">
      <w:pPr>
        <w:autoSpaceDE w:val="0"/>
        <w:autoSpaceDN w:val="0"/>
        <w:adjustRightInd w:val="0"/>
        <w:spacing w:line="360" w:lineRule="auto"/>
        <w:jc w:val="both"/>
        <w:rPr>
          <w:rFonts w:asciiTheme="minorHAnsi" w:hAnsiTheme="minorHAnsi" w:cstheme="minorHAnsi"/>
          <w:b/>
        </w:rPr>
      </w:pPr>
    </w:p>
    <w:p w14:paraId="6C76A440" w14:textId="77777777" w:rsidR="0090111E" w:rsidRPr="00877BEA" w:rsidRDefault="0090111E" w:rsidP="0090111E">
      <w:pPr>
        <w:tabs>
          <w:tab w:val="left" w:pos="0"/>
        </w:tabs>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2F1A79" w:rsidRDefault="0090111E" w:rsidP="0090111E">
      <w:pPr>
        <w:tabs>
          <w:tab w:val="left" w:pos="0"/>
        </w:tabs>
        <w:jc w:val="center"/>
        <w:rPr>
          <w:rFonts w:asciiTheme="minorHAnsi" w:hAnsiTheme="minorHAnsi" w:cstheme="minorHAnsi"/>
          <w:b/>
          <w:bCs/>
        </w:rPr>
      </w:pPr>
      <w:r w:rsidRPr="00877BEA">
        <w:rPr>
          <w:rFonts w:asciiTheme="minorHAnsi" w:hAnsiTheme="minorHAnsi" w:cstheme="minorHAnsi"/>
          <w:b/>
          <w:bCs/>
        </w:rPr>
        <w:t>Przedmiot umowy</w:t>
      </w:r>
    </w:p>
    <w:p w14:paraId="66545134" w14:textId="183202E2" w:rsidR="0090111E" w:rsidRPr="00BE70CD" w:rsidRDefault="0090111E" w:rsidP="0090111E">
      <w:pPr>
        <w:pStyle w:val="Akapitzlist"/>
        <w:numPr>
          <w:ilvl w:val="0"/>
          <w:numId w:val="8"/>
        </w:numPr>
        <w:suppressAutoHyphens/>
        <w:ind w:left="284" w:hanging="284"/>
        <w:jc w:val="both"/>
        <w:rPr>
          <w:rFonts w:asciiTheme="minorHAnsi" w:hAnsiTheme="minorHAnsi" w:cstheme="minorHAnsi"/>
          <w:b/>
        </w:rPr>
      </w:pPr>
      <w:r w:rsidRPr="00BE70CD">
        <w:rPr>
          <w:rFonts w:asciiTheme="minorHAnsi" w:hAnsiTheme="minorHAnsi" w:cstheme="minorHAnsi"/>
        </w:rPr>
        <w:t>Przedmiotem niniejszej umowy jest:</w:t>
      </w:r>
    </w:p>
    <w:p w14:paraId="05B67420" w14:textId="7A6C7BF3" w:rsidR="00237F8E" w:rsidRPr="00237F8E" w:rsidRDefault="00BE70CD" w:rsidP="00BE70CD">
      <w:pPr>
        <w:pStyle w:val="Akapitzlist"/>
        <w:suppressAutoHyphens/>
        <w:ind w:left="284"/>
        <w:jc w:val="both"/>
        <w:rPr>
          <w:rFonts w:asciiTheme="minorHAnsi" w:hAnsiTheme="minorHAnsi" w:cstheme="minorHAnsi"/>
          <w:b/>
        </w:rPr>
      </w:pPr>
      <w:r w:rsidRPr="00BE70CD">
        <w:rPr>
          <w:rFonts w:asciiTheme="minorHAnsi" w:hAnsiTheme="minorHAnsi" w:cstheme="minorHAnsi"/>
        </w:rPr>
        <w:t>……………………………………………………………………………………………………………………………………………………………………….</w:t>
      </w:r>
    </w:p>
    <w:p w14:paraId="607984F8" w14:textId="77777777" w:rsidR="0090111E" w:rsidRPr="00757723" w:rsidRDefault="0090111E" w:rsidP="0090111E">
      <w:pPr>
        <w:pStyle w:val="Akapitzlist"/>
        <w:numPr>
          <w:ilvl w:val="0"/>
          <w:numId w:val="8"/>
        </w:numPr>
        <w:suppressAutoHyphens/>
        <w:ind w:left="284" w:hanging="284"/>
        <w:jc w:val="both"/>
        <w:rPr>
          <w:rFonts w:asciiTheme="minorHAnsi" w:hAnsiTheme="minorHAnsi" w:cstheme="minorHAnsi"/>
        </w:rPr>
      </w:pPr>
      <w:r w:rsidRPr="00757723">
        <w:rPr>
          <w:rFonts w:asciiTheme="minorHAnsi" w:hAnsiTheme="minorHAnsi" w:cstheme="minorHAnsi"/>
        </w:rPr>
        <w:t>Dokładne dni i godziny dostawy posiłków zostaną ustalone z Wykonawcą po zawarciu umowy.</w:t>
      </w:r>
    </w:p>
    <w:p w14:paraId="30EF118F" w14:textId="77777777" w:rsidR="0090111E" w:rsidRPr="00757723" w:rsidRDefault="0090111E" w:rsidP="0090111E">
      <w:pPr>
        <w:pStyle w:val="Akapitzlist"/>
        <w:numPr>
          <w:ilvl w:val="0"/>
          <w:numId w:val="8"/>
        </w:numPr>
        <w:suppressAutoHyphens/>
        <w:ind w:left="284" w:hanging="284"/>
        <w:jc w:val="both"/>
        <w:rPr>
          <w:rFonts w:asciiTheme="minorHAnsi" w:hAnsiTheme="minorHAnsi" w:cstheme="minorHAnsi"/>
        </w:rPr>
      </w:pPr>
      <w:r w:rsidRPr="00757723">
        <w:rPr>
          <w:rFonts w:asciiTheme="minorHAnsi" w:hAnsiTheme="minorHAnsi" w:cstheme="minorHAnsi"/>
        </w:rPr>
        <w:t>Wykonawca oświadcza, że posiada aktualne zezwolenie na prowadzenie działalności cateringowej, wydane przez właściwy organ inspekcji sanitarnej.</w:t>
      </w:r>
    </w:p>
    <w:p w14:paraId="5E817144" w14:textId="77777777" w:rsidR="0090111E" w:rsidRPr="00CC0D5B" w:rsidRDefault="0090111E" w:rsidP="0090111E">
      <w:pPr>
        <w:pStyle w:val="Akapitzlist"/>
        <w:numPr>
          <w:ilvl w:val="0"/>
          <w:numId w:val="8"/>
        </w:numPr>
        <w:suppressAutoHyphens/>
        <w:ind w:left="284" w:hanging="284"/>
        <w:jc w:val="both"/>
        <w:rPr>
          <w:rFonts w:asciiTheme="minorHAnsi" w:hAnsiTheme="minorHAnsi" w:cstheme="minorHAnsi"/>
        </w:rPr>
      </w:pPr>
      <w:r w:rsidRPr="00CC0D5B">
        <w:rPr>
          <w:rFonts w:asciiTheme="minorHAnsi" w:hAnsiTheme="minorHAnsi" w:cstheme="minorHAnsi"/>
        </w:rPr>
        <w:t>Wykonawca zobowiązuje się nadto do:</w:t>
      </w:r>
    </w:p>
    <w:p w14:paraId="26E32123" w14:textId="77777777" w:rsidR="0090111E" w:rsidRPr="00CC0D5B" w:rsidRDefault="0090111E" w:rsidP="0090111E">
      <w:pPr>
        <w:pStyle w:val="Akapitzlist"/>
        <w:numPr>
          <w:ilvl w:val="1"/>
          <w:numId w:val="12"/>
        </w:numPr>
        <w:suppressAutoHyphens/>
        <w:ind w:left="567" w:hanging="283"/>
        <w:jc w:val="both"/>
        <w:rPr>
          <w:rFonts w:asciiTheme="minorHAnsi" w:hAnsiTheme="minorHAnsi" w:cstheme="minorHAnsi"/>
        </w:rPr>
      </w:pPr>
      <w:r w:rsidRPr="00CC0D5B">
        <w:rPr>
          <w:rFonts w:asciiTheme="minorHAnsi" w:hAnsiTheme="minorHAnsi" w:cstheme="minorHAnsi"/>
        </w:rPr>
        <w:t>świadczenia usługi z wykorzystaniem świeżych produktów żywnościowych,</w:t>
      </w:r>
    </w:p>
    <w:p w14:paraId="727AF09D" w14:textId="77777777" w:rsidR="0090111E" w:rsidRPr="00CC0D5B" w:rsidRDefault="0090111E" w:rsidP="0090111E">
      <w:pPr>
        <w:pStyle w:val="Akapitzlist"/>
        <w:numPr>
          <w:ilvl w:val="1"/>
          <w:numId w:val="12"/>
        </w:numPr>
        <w:suppressAutoHyphens/>
        <w:ind w:left="567" w:hanging="283"/>
        <w:jc w:val="both"/>
        <w:rPr>
          <w:rFonts w:asciiTheme="minorHAnsi" w:hAnsiTheme="minorHAnsi" w:cstheme="minorHAnsi"/>
        </w:rPr>
      </w:pPr>
      <w:r w:rsidRPr="00CC0D5B">
        <w:rPr>
          <w:rFonts w:asciiTheme="minorHAnsi" w:hAnsiTheme="minorHAnsi" w:cstheme="minorHAnsi"/>
        </w:rPr>
        <w:t>przyrządzania posiłków w dniu świadczenia usługi,</w:t>
      </w:r>
    </w:p>
    <w:p w14:paraId="716D9A03" w14:textId="77777777" w:rsidR="0090111E" w:rsidRPr="00CC0D5B" w:rsidRDefault="0090111E" w:rsidP="0090111E">
      <w:pPr>
        <w:pStyle w:val="Akapitzlist"/>
        <w:numPr>
          <w:ilvl w:val="1"/>
          <w:numId w:val="12"/>
        </w:numPr>
        <w:suppressAutoHyphens/>
        <w:ind w:left="567" w:hanging="283"/>
        <w:jc w:val="both"/>
        <w:rPr>
          <w:rFonts w:asciiTheme="minorHAnsi" w:hAnsiTheme="minorHAnsi" w:cstheme="minorHAnsi"/>
        </w:rPr>
      </w:pPr>
      <w:r w:rsidRPr="00CC0D5B">
        <w:rPr>
          <w:rFonts w:asciiTheme="minorHAnsi" w:hAnsiTheme="minorHAnsi" w:cstheme="minorHAnsi"/>
        </w:rPr>
        <w:t>przygotowywania posiłków na bazie produktów wysokiej jakości,</w:t>
      </w:r>
    </w:p>
    <w:p w14:paraId="14BA6359" w14:textId="77777777" w:rsidR="0090111E" w:rsidRPr="00CC0D5B" w:rsidRDefault="0090111E" w:rsidP="0090111E">
      <w:pPr>
        <w:pStyle w:val="Akapitzlist"/>
        <w:numPr>
          <w:ilvl w:val="1"/>
          <w:numId w:val="12"/>
        </w:numPr>
        <w:suppressAutoHyphens/>
        <w:ind w:left="567" w:hanging="283"/>
        <w:jc w:val="both"/>
        <w:rPr>
          <w:rFonts w:asciiTheme="minorHAnsi" w:hAnsiTheme="minorHAnsi" w:cstheme="minorHAnsi"/>
        </w:rPr>
      </w:pPr>
      <w:r w:rsidRPr="00CC0D5B">
        <w:rPr>
          <w:rFonts w:asciiTheme="minorHAnsi" w:hAnsiTheme="minorHAnsi" w:cstheme="minorHAnsi"/>
        </w:rPr>
        <w:t>serwowania dań zawierających wyłącznie świeże i pozbawione ości ryby,</w:t>
      </w:r>
    </w:p>
    <w:p w14:paraId="4D82035B" w14:textId="77777777" w:rsidR="0090111E" w:rsidRPr="00CC0D5B" w:rsidRDefault="0090111E" w:rsidP="0090111E">
      <w:pPr>
        <w:pStyle w:val="Akapitzlist"/>
        <w:numPr>
          <w:ilvl w:val="1"/>
          <w:numId w:val="12"/>
        </w:numPr>
        <w:suppressAutoHyphens/>
        <w:ind w:left="567" w:hanging="283"/>
        <w:jc w:val="both"/>
        <w:rPr>
          <w:rFonts w:asciiTheme="minorHAnsi" w:hAnsiTheme="minorHAnsi" w:cstheme="minorHAnsi"/>
        </w:rPr>
      </w:pPr>
      <w:r w:rsidRPr="00CC0D5B">
        <w:rPr>
          <w:rFonts w:asciiTheme="minorHAnsi" w:hAnsiTheme="minorHAnsi" w:cstheme="minorHAnsi"/>
        </w:rPr>
        <w:t>przygotowywania potraw z surowców wysokiej jakości, świeżych, naturalnych, niskoprzetworzonych, z ograniczoną ilością substancji konserwujących, zagęszczających, barwiących lub sztucznie aromatyzowanych,</w:t>
      </w:r>
    </w:p>
    <w:p w14:paraId="0FC7927A" w14:textId="77777777" w:rsidR="0090111E" w:rsidRPr="00CC0D5B" w:rsidRDefault="0090111E" w:rsidP="0090111E">
      <w:pPr>
        <w:pStyle w:val="Akapitzlist"/>
        <w:numPr>
          <w:ilvl w:val="1"/>
          <w:numId w:val="12"/>
        </w:numPr>
        <w:suppressAutoHyphens/>
        <w:ind w:left="567" w:hanging="283"/>
        <w:rPr>
          <w:rFonts w:asciiTheme="minorHAnsi" w:hAnsiTheme="minorHAnsi" w:cstheme="minorHAnsi"/>
        </w:rPr>
      </w:pPr>
      <w:r w:rsidRPr="00CC0D5B">
        <w:rPr>
          <w:rFonts w:asciiTheme="minorHAnsi" w:hAnsiTheme="minorHAnsi" w:cstheme="minorHAnsi"/>
        </w:rPr>
        <w:t>nieprzygotowywania posiłków z produktów typu instant, np. zup w proszku lub sosów w proszku oraz produktów gotowych,</w:t>
      </w:r>
    </w:p>
    <w:p w14:paraId="764B12AE" w14:textId="77777777" w:rsidR="0090111E" w:rsidRPr="00CC0D5B" w:rsidRDefault="0090111E" w:rsidP="0090111E">
      <w:pPr>
        <w:pStyle w:val="Akapitzlist"/>
        <w:numPr>
          <w:ilvl w:val="1"/>
          <w:numId w:val="12"/>
        </w:numPr>
        <w:suppressAutoHyphens/>
        <w:ind w:left="567" w:hanging="283"/>
        <w:rPr>
          <w:rFonts w:asciiTheme="minorHAnsi" w:hAnsiTheme="minorHAnsi" w:cstheme="minorHAnsi"/>
        </w:rPr>
      </w:pPr>
      <w:r w:rsidRPr="00CC0D5B">
        <w:rPr>
          <w:rFonts w:asciiTheme="minorHAnsi" w:hAnsiTheme="minorHAnsi" w:cstheme="minorHAnsi"/>
        </w:rPr>
        <w:t>ustalania z Zamawiającym menu na poszczególne dni z tygodniowym wyprzedzeniem (7 dni),</w:t>
      </w:r>
    </w:p>
    <w:p w14:paraId="39189E8A" w14:textId="77777777" w:rsidR="0090111E" w:rsidRPr="00CC0D5B" w:rsidRDefault="0090111E" w:rsidP="0090111E">
      <w:pPr>
        <w:pStyle w:val="Akapitzlist"/>
        <w:numPr>
          <w:ilvl w:val="1"/>
          <w:numId w:val="12"/>
        </w:numPr>
        <w:suppressAutoHyphens/>
        <w:ind w:left="567" w:hanging="283"/>
        <w:rPr>
          <w:rFonts w:asciiTheme="minorHAnsi" w:hAnsiTheme="minorHAnsi" w:cstheme="minorHAnsi"/>
        </w:rPr>
      </w:pPr>
      <w:r w:rsidRPr="00CC0D5B">
        <w:rPr>
          <w:rFonts w:asciiTheme="minorHAnsi" w:hAnsiTheme="minorHAnsi" w:cstheme="minorHAnsi"/>
        </w:rPr>
        <w:lastRenderedPageBreak/>
        <w:t>uwzględniania w menu posiłków w ramach diet, w sytuacji udziału w zajęciach osób o szczególnych potrzebach. Zamawiający poinformuje Wykonawcę o takiej sytuacji w terminie minimum 2 dni przed dniem konieczności wydania w/w posiłku,</w:t>
      </w:r>
    </w:p>
    <w:p w14:paraId="0086DB65" w14:textId="77777777" w:rsidR="0090111E" w:rsidRPr="00CC0D5B" w:rsidRDefault="0090111E" w:rsidP="0090111E">
      <w:pPr>
        <w:pStyle w:val="Akapitzlist"/>
        <w:numPr>
          <w:ilvl w:val="1"/>
          <w:numId w:val="12"/>
        </w:numPr>
        <w:suppressAutoHyphens/>
        <w:ind w:left="567" w:hanging="283"/>
        <w:rPr>
          <w:rFonts w:asciiTheme="minorHAnsi" w:hAnsiTheme="minorHAnsi" w:cstheme="minorHAnsi"/>
        </w:rPr>
      </w:pPr>
      <w:r w:rsidRPr="00CC0D5B">
        <w:rPr>
          <w:rFonts w:asciiTheme="minorHAnsi" w:hAnsiTheme="minorHAnsi" w:cstheme="minorHAnsi"/>
        </w:rPr>
        <w:t>opracowywania jadłospisu zgodnie z zaleceniami Instytutu Żywienia i Żywności w Warszawie, wg racji pokarmowych w całodziennym żywieniu określonych grup ludności,</w:t>
      </w:r>
    </w:p>
    <w:p w14:paraId="509B5B33" w14:textId="77777777" w:rsidR="0090111E" w:rsidRPr="00CC0D5B" w:rsidRDefault="0090111E" w:rsidP="0090111E">
      <w:pPr>
        <w:pStyle w:val="Akapitzlist"/>
        <w:numPr>
          <w:ilvl w:val="0"/>
          <w:numId w:val="8"/>
        </w:numPr>
        <w:suppressAutoHyphens/>
        <w:ind w:left="426"/>
        <w:jc w:val="both"/>
        <w:rPr>
          <w:rFonts w:asciiTheme="minorHAnsi" w:hAnsiTheme="minorHAnsi" w:cstheme="minorHAnsi"/>
        </w:rPr>
      </w:pPr>
      <w:r w:rsidRPr="00CC0D5B">
        <w:rPr>
          <w:rFonts w:asciiTheme="minorHAnsi" w:hAnsiTheme="minorHAnsi" w:cstheme="minorHAnsi"/>
        </w:rPr>
        <w:t xml:space="preserve">Wykonawca obowiązany jest do zapewnienia właściwej jakości przygotowywanych posiłków i wykonania przedmiotu umowy zgodnie z wymogami określonymi w przepisach ustawy z dnia 25 sierpnia 2006 r. </w:t>
      </w:r>
      <w:r>
        <w:rPr>
          <w:rFonts w:asciiTheme="minorHAnsi" w:hAnsiTheme="minorHAnsi" w:cstheme="minorHAnsi"/>
        </w:rPr>
        <w:br/>
      </w:r>
      <w:r w:rsidRPr="00CC0D5B">
        <w:rPr>
          <w:rFonts w:asciiTheme="minorHAnsi" w:hAnsiTheme="minorHAnsi" w:cstheme="minorHAnsi"/>
        </w:rPr>
        <w:t>o bezpieczeństwie żywności i żywienia (</w:t>
      </w:r>
      <w:proofErr w:type="spellStart"/>
      <w:r w:rsidRPr="00CC0D5B">
        <w:rPr>
          <w:rFonts w:asciiTheme="minorHAnsi" w:hAnsiTheme="minorHAnsi" w:cstheme="minorHAnsi"/>
        </w:rPr>
        <w:t>t.j</w:t>
      </w:r>
      <w:proofErr w:type="spellEnd"/>
      <w:r w:rsidRPr="00CC0D5B">
        <w:rPr>
          <w:rFonts w:asciiTheme="minorHAnsi" w:hAnsiTheme="minorHAnsi" w:cstheme="minorHAnsi"/>
        </w:rPr>
        <w:t>., Dz. U. z 2017 r., poz. 149) wraz z aktami wykonawczymi oraz przepisach ustawy z dnia 14 marca 1985 r. o Państwowej Inspekcji Sanitarnej (</w:t>
      </w:r>
      <w:proofErr w:type="spellStart"/>
      <w:r w:rsidRPr="00CC0D5B">
        <w:rPr>
          <w:rFonts w:asciiTheme="minorHAnsi" w:hAnsiTheme="minorHAnsi" w:cstheme="minorHAnsi"/>
        </w:rPr>
        <w:t>t.j</w:t>
      </w:r>
      <w:proofErr w:type="spellEnd"/>
      <w:r w:rsidRPr="00CC0D5B">
        <w:rPr>
          <w:rFonts w:asciiTheme="minorHAnsi" w:hAnsiTheme="minorHAnsi" w:cstheme="minorHAnsi"/>
        </w:rPr>
        <w:t>., Dz. U. z 2015 r., poz. 1412 ze zm.)</w:t>
      </w:r>
      <w:r>
        <w:rPr>
          <w:rFonts w:asciiTheme="minorHAnsi" w:hAnsiTheme="minorHAnsi" w:cstheme="minorHAnsi"/>
        </w:rPr>
        <w:t>.</w:t>
      </w:r>
    </w:p>
    <w:p w14:paraId="7306A57E" w14:textId="77777777" w:rsidR="0090111E" w:rsidRPr="00E658E0" w:rsidRDefault="0090111E" w:rsidP="0090111E">
      <w:pPr>
        <w:pStyle w:val="Akapitzlist"/>
        <w:numPr>
          <w:ilvl w:val="0"/>
          <w:numId w:val="8"/>
        </w:numPr>
        <w:suppressAutoHyphens/>
        <w:ind w:left="426"/>
        <w:jc w:val="both"/>
        <w:rPr>
          <w:rFonts w:asciiTheme="minorHAnsi" w:hAnsiTheme="minorHAnsi" w:cstheme="minorHAnsi"/>
        </w:rPr>
      </w:pPr>
      <w:r w:rsidRPr="00CC0D5B">
        <w:rPr>
          <w:rFonts w:asciiTheme="minorHAnsi" w:hAnsiTheme="minorHAnsi" w:cstheme="minorHAnsi"/>
        </w:rPr>
        <w:t xml:space="preserve">Wykonawca zapewnia, że jego pracownicy, podwykonawcy oraz inne osoby, które </w:t>
      </w:r>
      <w:r w:rsidRPr="00E658E0">
        <w:rPr>
          <w:rFonts w:asciiTheme="minorHAnsi" w:hAnsiTheme="minorHAnsi" w:cstheme="minorHAnsi"/>
        </w:rPr>
        <w:t>w imieniu Wykonawcy będą brały udział w wykonywaniu przedmiotu umowy, posiadają należyte przygotowanie do wykonywanych czynności, w tym stosowną wiedzę, kwalifikacje i doświadczenie, wymagane prawem badania oraz są zatrudnione na umowę o pracę</w:t>
      </w:r>
      <w:r>
        <w:rPr>
          <w:rFonts w:asciiTheme="minorHAnsi" w:hAnsiTheme="minorHAnsi" w:cstheme="minorHAnsi"/>
        </w:rPr>
        <w:t>.</w:t>
      </w:r>
    </w:p>
    <w:p w14:paraId="6107C2A4" w14:textId="77777777" w:rsidR="0090111E" w:rsidRDefault="0090111E" w:rsidP="0090111E">
      <w:pPr>
        <w:pStyle w:val="Akapitzlist"/>
        <w:numPr>
          <w:ilvl w:val="0"/>
          <w:numId w:val="8"/>
        </w:numPr>
        <w:suppressAutoHyphens/>
        <w:ind w:left="426"/>
        <w:jc w:val="both"/>
        <w:rPr>
          <w:rFonts w:asciiTheme="minorHAnsi" w:hAnsiTheme="minorHAnsi" w:cstheme="minorHAnsi"/>
        </w:rPr>
      </w:pPr>
      <w:r w:rsidRPr="00CC0D5B">
        <w:rPr>
          <w:rFonts w:asciiTheme="minorHAnsi" w:hAnsiTheme="minorHAnsi" w:cstheme="minorHAnsi"/>
        </w:rPr>
        <w:t>Wykonawca zobowiązuje się do przygotowania posiłków z zakupionych przez siebie artykułów spożywczych,</w:t>
      </w:r>
    </w:p>
    <w:p w14:paraId="01C2EEC4" w14:textId="77777777" w:rsidR="0090111E" w:rsidRDefault="0090111E" w:rsidP="0090111E">
      <w:pPr>
        <w:pStyle w:val="Akapitzlist"/>
        <w:numPr>
          <w:ilvl w:val="0"/>
          <w:numId w:val="8"/>
        </w:numPr>
        <w:suppressAutoHyphens/>
        <w:ind w:left="426"/>
        <w:jc w:val="both"/>
        <w:rPr>
          <w:rFonts w:asciiTheme="minorHAnsi" w:hAnsiTheme="minorHAnsi" w:cstheme="minorHAnsi"/>
        </w:rPr>
      </w:pPr>
      <w:r w:rsidRPr="00CC0D5B">
        <w:rPr>
          <w:rFonts w:asciiTheme="minorHAnsi" w:hAnsiTheme="minorHAnsi" w:cstheme="minorHAnsi"/>
        </w:rPr>
        <w:t>Wykonawca zobowiązuje się zrealizować przedmiot umowy z wykorzystaniem własnego sprzętu oraz materiałów</w:t>
      </w:r>
      <w:r>
        <w:rPr>
          <w:rFonts w:asciiTheme="minorHAnsi" w:hAnsiTheme="minorHAnsi" w:cstheme="minorHAnsi"/>
        </w:rPr>
        <w:t>.</w:t>
      </w:r>
    </w:p>
    <w:p w14:paraId="2E4E78DF" w14:textId="77777777" w:rsidR="0090111E" w:rsidRDefault="0090111E" w:rsidP="0090111E">
      <w:pPr>
        <w:pStyle w:val="Akapitzlist"/>
        <w:numPr>
          <w:ilvl w:val="0"/>
          <w:numId w:val="8"/>
        </w:numPr>
        <w:suppressAutoHyphens/>
        <w:ind w:left="426"/>
        <w:jc w:val="both"/>
        <w:rPr>
          <w:rFonts w:asciiTheme="minorHAnsi" w:hAnsiTheme="minorHAnsi" w:cstheme="minorHAnsi"/>
        </w:rPr>
      </w:pPr>
      <w:r>
        <w:rPr>
          <w:rFonts w:asciiTheme="minorHAnsi" w:hAnsiTheme="minorHAnsi" w:cstheme="minorHAnsi"/>
        </w:rPr>
        <w:t>D</w:t>
      </w:r>
      <w:r w:rsidRPr="00CC0D5B">
        <w:rPr>
          <w:rFonts w:asciiTheme="minorHAnsi" w:hAnsiTheme="minorHAnsi" w:cstheme="minorHAnsi"/>
        </w:rPr>
        <w:t>ostarczane posiłki będą przygotowywane w zakładzie, spełniającym wymagania higieniczno-sanitarne odpowiednie dla zakładów produkujących lub wprowadzających do obrotu środki spożywcze</w:t>
      </w:r>
      <w:r>
        <w:rPr>
          <w:rFonts w:asciiTheme="minorHAnsi" w:hAnsiTheme="minorHAnsi" w:cstheme="minorHAnsi"/>
        </w:rPr>
        <w:t>.</w:t>
      </w:r>
    </w:p>
    <w:p w14:paraId="137FC82D" w14:textId="77777777" w:rsidR="0090111E" w:rsidRPr="00CC0D5B" w:rsidRDefault="0090111E" w:rsidP="0090111E">
      <w:pPr>
        <w:pStyle w:val="Akapitzlist"/>
        <w:numPr>
          <w:ilvl w:val="0"/>
          <w:numId w:val="8"/>
        </w:numPr>
        <w:suppressAutoHyphens/>
        <w:ind w:left="426"/>
        <w:jc w:val="both"/>
        <w:rPr>
          <w:rFonts w:asciiTheme="minorHAnsi" w:hAnsiTheme="minorHAnsi" w:cstheme="minorHAnsi"/>
        </w:rPr>
      </w:pPr>
      <w:r w:rsidRPr="00CC0D5B">
        <w:rPr>
          <w:rFonts w:asciiTheme="minorHAnsi" w:hAnsiTheme="minorHAnsi" w:cstheme="minorHAnsi"/>
        </w:rPr>
        <w:t>Wykonawca będzie przechowywał próbki pokarmowe ze wszystkich przygotowanych i dostarczonych posiłków przez okres 72 godzin od ich dostarczenia, z oznaczeniem daty, godziny, zawartości próbki pokarmowej oraz podpisem osoby odpowiedzialnej za pobieranie tych próbek.</w:t>
      </w:r>
    </w:p>
    <w:p w14:paraId="282F2391" w14:textId="77777777" w:rsidR="0090111E" w:rsidRDefault="0090111E" w:rsidP="0090111E">
      <w:pPr>
        <w:spacing w:line="360" w:lineRule="auto"/>
        <w:jc w:val="center"/>
        <w:rPr>
          <w:rFonts w:asciiTheme="minorHAnsi" w:hAnsiTheme="minorHAnsi" w:cstheme="minorHAnsi"/>
          <w:b/>
        </w:rPr>
      </w:pPr>
    </w:p>
    <w:p w14:paraId="33743483"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3</w:t>
      </w:r>
    </w:p>
    <w:p w14:paraId="0C0F6055"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Wynagrodzenie</w:t>
      </w:r>
    </w:p>
    <w:p w14:paraId="6C02FCAD" w14:textId="49BD89CA" w:rsidR="0090111E" w:rsidRPr="00237F8E" w:rsidRDefault="0090111E" w:rsidP="0090111E">
      <w:pPr>
        <w:numPr>
          <w:ilvl w:val="0"/>
          <w:numId w:val="3"/>
        </w:numPr>
        <w:jc w:val="both"/>
        <w:rPr>
          <w:rFonts w:asciiTheme="minorHAnsi" w:hAnsiTheme="minorHAnsi" w:cstheme="minorHAnsi"/>
        </w:rPr>
      </w:pPr>
      <w:r w:rsidRPr="00877BEA">
        <w:rPr>
          <w:rFonts w:asciiTheme="minorHAnsi" w:hAnsiTheme="minorHAnsi" w:cstheme="minorHAnsi"/>
        </w:rPr>
        <w:t xml:space="preserve">Za wykonywanie przedmiotu umowy, określonego w § 2, </w:t>
      </w:r>
      <w:r w:rsidRPr="00877BEA">
        <w:rPr>
          <w:rFonts w:asciiTheme="minorHAnsi" w:hAnsiTheme="minorHAnsi" w:cstheme="minorHAnsi"/>
          <w:spacing w:val="-6"/>
        </w:rPr>
        <w:t>Z</w:t>
      </w:r>
      <w:r>
        <w:rPr>
          <w:rFonts w:asciiTheme="minorHAnsi" w:hAnsiTheme="minorHAnsi" w:cstheme="minorHAnsi"/>
          <w:spacing w:val="-6"/>
        </w:rPr>
        <w:t>amawiającemu</w:t>
      </w:r>
      <w:r w:rsidRPr="00877BEA">
        <w:rPr>
          <w:rFonts w:asciiTheme="minorHAnsi" w:hAnsiTheme="minorHAnsi" w:cstheme="minorHAnsi"/>
        </w:rPr>
        <w:t xml:space="preserve"> przysługuje wynagrodzenie w wysokości</w:t>
      </w:r>
      <w:r>
        <w:rPr>
          <w:rFonts w:asciiTheme="minorHAnsi" w:hAnsiTheme="minorHAnsi" w:cstheme="minorHAnsi"/>
        </w:rPr>
        <w:t>:</w:t>
      </w:r>
      <w:r w:rsidR="00237F8E">
        <w:rPr>
          <w:rFonts w:asciiTheme="minorHAnsi" w:hAnsiTheme="minorHAnsi" w:cstheme="minorHAnsi"/>
        </w:rPr>
        <w:t>……………………………………………………………………………………………………………………………………………………..</w:t>
      </w:r>
    </w:p>
    <w:p w14:paraId="013B38B9" w14:textId="77777777" w:rsidR="0090111E" w:rsidRPr="007C30A8" w:rsidRDefault="0090111E" w:rsidP="0090111E">
      <w:pPr>
        <w:pStyle w:val="Akapitzlist"/>
        <w:numPr>
          <w:ilvl w:val="0"/>
          <w:numId w:val="3"/>
        </w:numPr>
        <w:jc w:val="both"/>
        <w:rPr>
          <w:rFonts w:asciiTheme="minorHAnsi" w:hAnsiTheme="minorHAnsi" w:cstheme="minorHAnsi"/>
        </w:rPr>
      </w:pPr>
      <w:r w:rsidRPr="007C30A8">
        <w:rPr>
          <w:rFonts w:asciiTheme="minorHAnsi" w:hAnsiTheme="minorHAnsi" w:cstheme="minorHAnsi"/>
          <w:color w:val="000000"/>
        </w:rPr>
        <w:t xml:space="preserve">Wynagrodzenie płatne na podstawie faktury wystawionej przez </w:t>
      </w:r>
      <w:r w:rsidRPr="007C30A8">
        <w:rPr>
          <w:rFonts w:asciiTheme="minorHAnsi" w:hAnsiTheme="minorHAnsi" w:cstheme="minorHAnsi"/>
          <w:spacing w:val="-6"/>
        </w:rPr>
        <w:t>Wykonawcę</w:t>
      </w:r>
      <w:r>
        <w:rPr>
          <w:rFonts w:asciiTheme="minorHAnsi" w:hAnsiTheme="minorHAnsi" w:cstheme="minorHAnsi"/>
          <w:spacing w:val="-6"/>
        </w:rPr>
        <w:t>:</w:t>
      </w:r>
    </w:p>
    <w:p w14:paraId="57FBBBFD" w14:textId="77777777" w:rsidR="0090111E" w:rsidRDefault="0090111E" w:rsidP="0090111E">
      <w:pPr>
        <w:pStyle w:val="Akapitzlist"/>
        <w:ind w:left="360"/>
        <w:jc w:val="both"/>
        <w:rPr>
          <w:rFonts w:asciiTheme="minorHAnsi" w:hAnsiTheme="minorHAnsi" w:cstheme="minorHAnsi"/>
          <w:spacing w:val="-6"/>
        </w:rPr>
      </w:pPr>
      <w:r>
        <w:rPr>
          <w:rFonts w:asciiTheme="minorHAnsi" w:hAnsiTheme="minorHAnsi" w:cstheme="minorHAnsi"/>
          <w:spacing w:val="-6"/>
        </w:rPr>
        <w:t>a)</w:t>
      </w:r>
      <w:r w:rsidRPr="007C30A8">
        <w:rPr>
          <w:rFonts w:asciiTheme="minorHAnsi" w:hAnsiTheme="minorHAnsi" w:cstheme="minorHAnsi"/>
          <w:spacing w:val="-6"/>
        </w:rPr>
        <w:t xml:space="preserve"> </w:t>
      </w:r>
      <w:r>
        <w:rPr>
          <w:rFonts w:asciiTheme="minorHAnsi" w:hAnsiTheme="minorHAnsi" w:cstheme="minorHAnsi"/>
          <w:spacing w:val="-6"/>
        </w:rPr>
        <w:t xml:space="preserve">za </w:t>
      </w:r>
      <w:r w:rsidRPr="007C30A8">
        <w:rPr>
          <w:rFonts w:asciiTheme="minorHAnsi" w:hAnsiTheme="minorHAnsi" w:cstheme="minorHAnsi"/>
          <w:spacing w:val="-6"/>
        </w:rPr>
        <w:t xml:space="preserve">każdy miesiąc świadczenia usług </w:t>
      </w:r>
      <w:r>
        <w:rPr>
          <w:rFonts w:asciiTheme="minorHAnsi" w:hAnsiTheme="minorHAnsi" w:cstheme="minorHAnsi"/>
          <w:spacing w:val="-6"/>
        </w:rPr>
        <w:t xml:space="preserve">dostarczania obiadów na szkolenia </w:t>
      </w:r>
    </w:p>
    <w:p w14:paraId="6F67CE3F" w14:textId="77777777" w:rsidR="0090111E" w:rsidRDefault="0090111E" w:rsidP="0090111E">
      <w:pPr>
        <w:pStyle w:val="Akapitzlist"/>
        <w:ind w:left="360"/>
        <w:jc w:val="both"/>
        <w:rPr>
          <w:rFonts w:asciiTheme="minorHAnsi" w:hAnsiTheme="minorHAnsi" w:cstheme="minorHAnsi"/>
          <w:spacing w:val="-6"/>
        </w:rPr>
      </w:pPr>
      <w:r>
        <w:rPr>
          <w:rFonts w:asciiTheme="minorHAnsi" w:hAnsiTheme="minorHAnsi" w:cstheme="minorHAnsi"/>
          <w:spacing w:val="-6"/>
        </w:rPr>
        <w:t xml:space="preserve">b) po zakończonej konferencji </w:t>
      </w:r>
    </w:p>
    <w:p w14:paraId="7C603D6C" w14:textId="77777777" w:rsidR="0090111E" w:rsidRPr="007C30A8" w:rsidRDefault="0090111E" w:rsidP="0090111E">
      <w:pPr>
        <w:pStyle w:val="Akapitzlist"/>
        <w:ind w:left="360"/>
        <w:jc w:val="both"/>
        <w:rPr>
          <w:rFonts w:asciiTheme="minorHAnsi" w:hAnsiTheme="minorHAnsi" w:cstheme="minorHAnsi"/>
        </w:rPr>
      </w:pPr>
      <w:r w:rsidRPr="007C30A8">
        <w:rPr>
          <w:rFonts w:asciiTheme="minorHAnsi" w:hAnsiTheme="minorHAnsi" w:cstheme="minorHAnsi"/>
          <w:spacing w:val="-6"/>
        </w:rPr>
        <w:t>nastąpi przelewem na wskazany przez Zamawiającego na fakturze rachunek bankowy</w:t>
      </w:r>
      <w:r w:rsidRPr="007C30A8">
        <w:rPr>
          <w:rFonts w:asciiTheme="minorHAnsi" w:hAnsiTheme="minorHAnsi" w:cstheme="minorHAnsi"/>
          <w:color w:val="000000"/>
        </w:rPr>
        <w:t xml:space="preserve"> w terminie 14 dni od dnia wystawienia. Podstawą wystawienia faktury jest dostawa posiłków w terminie podanym przez Zleceniodawcę.</w:t>
      </w:r>
    </w:p>
    <w:p w14:paraId="7D9BBCDA" w14:textId="66F5A939" w:rsidR="0090111E" w:rsidRDefault="0090111E" w:rsidP="00BE70CD">
      <w:pPr>
        <w:pStyle w:val="Akapitzlist"/>
        <w:ind w:left="360"/>
        <w:rPr>
          <w:rFonts w:asciiTheme="minorHAnsi" w:hAnsiTheme="minorHAnsi" w:cstheme="minorHAnsi"/>
        </w:rPr>
      </w:pPr>
      <w:r w:rsidRPr="00877BEA">
        <w:rPr>
          <w:rFonts w:asciiTheme="minorHAnsi" w:hAnsiTheme="minorHAnsi" w:cstheme="minorHAnsi"/>
        </w:rPr>
        <w:t>Niedoszacowanie, pominięcie oraz brak rozpoznania zakresu przedmiotu umowy nie może być podstawą do żądania zmiany wynagrodzenia ryczałtowego określonego w ust. 1.</w:t>
      </w:r>
    </w:p>
    <w:p w14:paraId="7969EB09" w14:textId="77777777" w:rsidR="00BE70CD" w:rsidRPr="00E87421" w:rsidRDefault="00BE70CD" w:rsidP="00BE70CD">
      <w:pPr>
        <w:pStyle w:val="Akapitzlist"/>
        <w:ind w:left="360"/>
        <w:rPr>
          <w:rFonts w:asciiTheme="minorHAnsi" w:hAnsiTheme="minorHAnsi" w:cstheme="minorHAnsi"/>
        </w:rPr>
      </w:pPr>
    </w:p>
    <w:p w14:paraId="5AA8E08B"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4</w:t>
      </w:r>
    </w:p>
    <w:p w14:paraId="1BBB1D53" w14:textId="77777777" w:rsidR="0090111E" w:rsidRPr="0046202E" w:rsidRDefault="0090111E" w:rsidP="0090111E">
      <w:pPr>
        <w:jc w:val="center"/>
        <w:rPr>
          <w:rFonts w:asciiTheme="minorHAnsi" w:hAnsiTheme="minorHAnsi" w:cstheme="minorHAnsi"/>
          <w:b/>
        </w:rPr>
      </w:pPr>
      <w:r w:rsidRPr="0046202E">
        <w:rPr>
          <w:rFonts w:asciiTheme="minorHAnsi" w:hAnsiTheme="minorHAnsi" w:cstheme="minorHAnsi"/>
          <w:b/>
        </w:rPr>
        <w:t>Kary umowne</w:t>
      </w:r>
    </w:p>
    <w:p w14:paraId="7460B10C"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W przypadku niewykonania lub nienależytego wykonania umowy, Wykonawca zapłaci Zamawiającemu karę umowną w wysokości 10% wynagrodzenia brutto za daną część przedmiotu umowy, określonego w §</w:t>
      </w:r>
      <w:r>
        <w:rPr>
          <w:rFonts w:asciiTheme="minorHAnsi" w:hAnsiTheme="minorHAnsi" w:cstheme="minorHAnsi"/>
        </w:rPr>
        <w:t>2</w:t>
      </w:r>
      <w:r w:rsidRPr="00C9620F">
        <w:rPr>
          <w:rFonts w:asciiTheme="minorHAnsi" w:hAnsiTheme="minorHAnsi" w:cstheme="minorHAnsi"/>
        </w:rPr>
        <w:t xml:space="preserve"> ust.</w:t>
      </w:r>
      <w:r>
        <w:rPr>
          <w:rFonts w:asciiTheme="minorHAnsi" w:hAnsiTheme="minorHAnsi" w:cstheme="minorHAnsi"/>
        </w:rPr>
        <w:t>1.</w:t>
      </w:r>
    </w:p>
    <w:p w14:paraId="3C750688"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Wykonawcy nie przysługują roszczenia odszkodowawcze wobec Zamawiającego z tytułu zmniejszenia liczby uczestników o max 20% (w tym usług gastronomicznych) przed ostatecznym terminem podania liczby uczestników</w:t>
      </w:r>
      <w:r>
        <w:rPr>
          <w:rFonts w:asciiTheme="minorHAnsi" w:hAnsiTheme="minorHAnsi" w:cstheme="minorHAnsi"/>
        </w:rPr>
        <w:t>.</w:t>
      </w:r>
    </w:p>
    <w:p w14:paraId="70885BE8"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 xml:space="preserve">W przypadku odstąpienia od Umowy z przyczyn zależnych od Wykonawcy, Zamawiający naliczy karę umowną w wysokości 50% łącznego wynagrodzenia brutto określonego w § </w:t>
      </w:r>
      <w:r>
        <w:rPr>
          <w:rFonts w:asciiTheme="minorHAnsi" w:hAnsiTheme="minorHAnsi" w:cstheme="minorHAnsi"/>
        </w:rPr>
        <w:t>3</w:t>
      </w:r>
      <w:r w:rsidRPr="00C9620F">
        <w:rPr>
          <w:rFonts w:asciiTheme="minorHAnsi" w:hAnsiTheme="minorHAnsi" w:cstheme="minorHAnsi"/>
        </w:rPr>
        <w:t xml:space="preserve"> ust. </w:t>
      </w:r>
      <w:r>
        <w:rPr>
          <w:rFonts w:asciiTheme="minorHAnsi" w:hAnsiTheme="minorHAnsi" w:cstheme="minorHAnsi"/>
        </w:rPr>
        <w:t>1</w:t>
      </w:r>
      <w:r w:rsidRPr="00C9620F">
        <w:rPr>
          <w:rFonts w:asciiTheme="minorHAnsi" w:hAnsiTheme="minorHAnsi" w:cstheme="minorHAnsi"/>
        </w:rPr>
        <w:t xml:space="preserve"> umowy</w:t>
      </w:r>
    </w:p>
    <w:p w14:paraId="3A3ABE94"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Kary umowne podlegają sumowaniu. Jeżeli kara umowna nie pokrywa poniesionej szkody, Zamawiający może dochodzić odszkodowania uzupełniającego na zasadach ogólnych.</w:t>
      </w:r>
    </w:p>
    <w:p w14:paraId="02EDBDBE" w14:textId="3B7815E7" w:rsidR="0090111E" w:rsidRPr="00BE70CD"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Zamawiającemu przysługuje prawo do potrącenia kar umownych z wynagrodzenia należnego Wykonawcy.</w:t>
      </w:r>
    </w:p>
    <w:p w14:paraId="7594D499" w14:textId="77777777" w:rsidR="0090111E" w:rsidRDefault="0090111E" w:rsidP="0090111E">
      <w:pPr>
        <w:rPr>
          <w:rFonts w:asciiTheme="minorHAnsi" w:hAnsiTheme="minorHAnsi" w:cstheme="minorHAnsi"/>
          <w:b/>
        </w:rPr>
      </w:pPr>
    </w:p>
    <w:p w14:paraId="69ACE2B9"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2882CEC4"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Reprezentacja</w:t>
      </w:r>
    </w:p>
    <w:p w14:paraId="3D42FCD6" w14:textId="77777777" w:rsidR="0090111E" w:rsidRPr="00877BEA" w:rsidRDefault="0090111E" w:rsidP="0090111E">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DEA6A18" w14:textId="36B1F06B" w:rsidR="0090111E" w:rsidRPr="00877BEA" w:rsidRDefault="0090111E" w:rsidP="0090111E">
      <w:pPr>
        <w:pStyle w:val="Akapitzlist"/>
        <w:numPr>
          <w:ilvl w:val="0"/>
          <w:numId w:val="6"/>
        </w:numPr>
        <w:tabs>
          <w:tab w:val="num" w:pos="567"/>
        </w:tabs>
        <w:ind w:left="567" w:hanging="283"/>
        <w:jc w:val="both"/>
        <w:rPr>
          <w:rFonts w:asciiTheme="minorHAnsi" w:hAnsiTheme="minorHAnsi" w:cstheme="minorHAnsi"/>
        </w:rPr>
      </w:pPr>
      <w:r w:rsidRPr="00877BEA">
        <w:rPr>
          <w:rFonts w:asciiTheme="minorHAnsi" w:hAnsiTheme="minorHAnsi" w:cstheme="minorHAnsi"/>
        </w:rPr>
        <w:t>upoważnionym przedstawicielem ze strony Wykona</w:t>
      </w:r>
      <w:r>
        <w:rPr>
          <w:rFonts w:asciiTheme="minorHAnsi" w:hAnsiTheme="minorHAnsi" w:cstheme="minorHAnsi"/>
        </w:rPr>
        <w:t>wcy do kontaktów z Zamawiającym</w:t>
      </w:r>
      <w:r w:rsidRPr="00877BEA">
        <w:rPr>
          <w:rFonts w:asciiTheme="minorHAnsi" w:hAnsiTheme="minorHAnsi" w:cstheme="minorHAnsi"/>
        </w:rPr>
        <w:t xml:space="preserve"> w trakcie trwania umowy w zakresie jej postanowień jest </w:t>
      </w:r>
      <w:r>
        <w:rPr>
          <w:rFonts w:asciiTheme="minorHAnsi" w:hAnsiTheme="minorHAnsi" w:cstheme="minorHAnsi"/>
        </w:rPr>
        <w:t>Józef Gawron</w:t>
      </w:r>
      <w:r w:rsidRPr="00877BEA">
        <w:rPr>
          <w:rFonts w:asciiTheme="minorHAnsi" w:hAnsiTheme="minorHAnsi" w:cstheme="minorHAnsi"/>
        </w:rPr>
        <w:t>, nr tel</w:t>
      </w:r>
      <w:r>
        <w:rPr>
          <w:rFonts w:asciiTheme="minorHAnsi" w:hAnsiTheme="minorHAnsi" w:cstheme="minorHAnsi"/>
        </w:rPr>
        <w:t>. ………………</w:t>
      </w:r>
      <w:r w:rsidR="00DE5706">
        <w:rPr>
          <w:rFonts w:asciiTheme="minorHAnsi" w:hAnsiTheme="minorHAnsi" w:cstheme="minorHAnsi"/>
        </w:rPr>
        <w:t>……….</w:t>
      </w:r>
    </w:p>
    <w:p w14:paraId="34F4F815" w14:textId="6421DA5F" w:rsidR="0090111E" w:rsidRPr="00877BEA" w:rsidRDefault="0090111E" w:rsidP="0090111E">
      <w:pPr>
        <w:pStyle w:val="Akapitzlist"/>
        <w:numPr>
          <w:ilvl w:val="0"/>
          <w:numId w:val="6"/>
        </w:numPr>
        <w:tabs>
          <w:tab w:val="num" w:pos="567"/>
        </w:tabs>
        <w:ind w:left="567" w:hanging="283"/>
        <w:jc w:val="both"/>
        <w:rPr>
          <w:rFonts w:asciiTheme="minorHAnsi" w:hAnsiTheme="minorHAnsi" w:cstheme="minorHAnsi"/>
        </w:rPr>
      </w:pPr>
      <w:r w:rsidRPr="00877BEA">
        <w:rPr>
          <w:rFonts w:asciiTheme="minorHAnsi" w:hAnsiTheme="minorHAnsi" w:cstheme="minorHAnsi"/>
        </w:rPr>
        <w:t>upoważnionym przedstawicielem ze strony Zamawiającego do kontaktów z Wykonawcą</w:t>
      </w:r>
      <w:r>
        <w:rPr>
          <w:rFonts w:asciiTheme="minorHAnsi" w:hAnsiTheme="minorHAnsi" w:cstheme="minorHAnsi"/>
        </w:rPr>
        <w:t xml:space="preserve"> </w:t>
      </w:r>
      <w:r w:rsidRPr="00877BEA">
        <w:rPr>
          <w:rFonts w:asciiTheme="minorHAnsi" w:hAnsiTheme="minorHAnsi" w:cstheme="minorHAnsi"/>
        </w:rPr>
        <w:t xml:space="preserve">w trakcie trwania umowy w zakresie jej postanowień jest </w:t>
      </w:r>
      <w:r w:rsidR="00DE5706">
        <w:rPr>
          <w:rFonts w:asciiTheme="minorHAnsi" w:hAnsiTheme="minorHAnsi" w:cstheme="minorHAnsi"/>
        </w:rPr>
        <w:t>………………….</w:t>
      </w:r>
      <w:r w:rsidRPr="00877BEA">
        <w:rPr>
          <w:rFonts w:asciiTheme="minorHAnsi" w:hAnsiTheme="minorHAnsi" w:cstheme="minorHAnsi"/>
        </w:rPr>
        <w:t xml:space="preserve">, nr tel. </w:t>
      </w:r>
      <w:r w:rsidR="00DE5706">
        <w:rPr>
          <w:rFonts w:asciiTheme="minorHAnsi" w:hAnsiTheme="minorHAnsi" w:cstheme="minorHAnsi"/>
        </w:rPr>
        <w:t>…………………….</w:t>
      </w:r>
    </w:p>
    <w:p w14:paraId="34DDFD8B" w14:textId="77777777" w:rsidR="0090111E" w:rsidRPr="00E87421" w:rsidRDefault="0090111E" w:rsidP="0090111E">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43549503" w14:textId="77777777" w:rsidR="0090111E" w:rsidRDefault="0090111E" w:rsidP="0090111E">
      <w:pPr>
        <w:rPr>
          <w:rFonts w:asciiTheme="minorHAnsi" w:hAnsiTheme="minorHAnsi" w:cstheme="minorHAnsi"/>
          <w:b/>
        </w:rPr>
      </w:pPr>
    </w:p>
    <w:p w14:paraId="1EE573ED" w14:textId="77777777" w:rsidR="0090111E"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6</w:t>
      </w:r>
    </w:p>
    <w:p w14:paraId="639D0AC9" w14:textId="77777777" w:rsidR="0090111E" w:rsidRPr="00EA7A2F" w:rsidRDefault="0090111E" w:rsidP="0090111E">
      <w:pPr>
        <w:jc w:val="center"/>
        <w:rPr>
          <w:rFonts w:asciiTheme="minorHAnsi" w:hAnsiTheme="minorHAnsi" w:cstheme="minorHAnsi"/>
          <w:b/>
          <w:bCs/>
          <w:iCs/>
        </w:rPr>
      </w:pPr>
      <w:r>
        <w:rPr>
          <w:rFonts w:asciiTheme="minorHAnsi" w:hAnsiTheme="minorHAnsi" w:cstheme="minorHAnsi"/>
          <w:b/>
        </w:rPr>
        <w:t>Dane osobowe</w:t>
      </w:r>
    </w:p>
    <w:p w14:paraId="70178476" w14:textId="77777777" w:rsidR="00DE5706" w:rsidRDefault="00DE5706" w:rsidP="00DE5706">
      <w:pPr>
        <w:pStyle w:val="Default"/>
        <w:spacing w:line="276" w:lineRule="auto"/>
        <w:jc w:val="both"/>
        <w:rPr>
          <w:sz w:val="20"/>
          <w:szCs w:val="20"/>
        </w:rPr>
      </w:pPr>
      <w:r>
        <w:rPr>
          <w:sz w:val="20"/>
          <w:szCs w:val="20"/>
        </w:rPr>
        <w:t xml:space="preserve">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t>Administratorem danych osobowych podanych w związku z wykonaniem niniejszej umowy jest Ogólnopolski Operator Oświaty z siedzibą w Poznaniu, ul. Gorczyczewskiego 2/7, 60-554 Poznań, wpisana do Krajowego 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3E509251" w:rsidR="00DE5706" w:rsidRDefault="00237F8E" w:rsidP="00DE5706">
      <w:pPr>
        <w:pStyle w:val="Default"/>
        <w:numPr>
          <w:ilvl w:val="0"/>
          <w:numId w:val="14"/>
        </w:numPr>
        <w:spacing w:line="276" w:lineRule="auto"/>
        <w:jc w:val="both"/>
        <w:rPr>
          <w:sz w:val="20"/>
          <w:szCs w:val="20"/>
        </w:rPr>
      </w:pPr>
      <w:r>
        <w:rPr>
          <w:sz w:val="20"/>
          <w:szCs w:val="20"/>
        </w:rPr>
        <w:t>zawarcia umowy nr ………</w:t>
      </w:r>
      <w:r w:rsidR="00DE5706" w:rsidRPr="002F7E9F">
        <w:rPr>
          <w:sz w:val="20"/>
          <w:szCs w:val="20"/>
        </w:rPr>
        <w:t xml:space="preserve">/SCGN/2020 na świadczenie usług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126A8046" w14:textId="77777777" w:rsidR="00DE5706" w:rsidRPr="00722162" w:rsidRDefault="00DE5706" w:rsidP="00DE5706">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CB0CC1A" w14:textId="77777777" w:rsidR="00237F8E" w:rsidRDefault="00237F8E" w:rsidP="00DE5706">
      <w:pPr>
        <w:jc w:val="center"/>
        <w:rPr>
          <w:rFonts w:asciiTheme="minorHAnsi" w:hAnsiTheme="minorHAnsi" w:cstheme="minorHAnsi"/>
          <w:b/>
        </w:rPr>
      </w:pPr>
    </w:p>
    <w:p w14:paraId="41BBD110" w14:textId="4D1F8151" w:rsidR="0090111E" w:rsidRPr="00877BEA" w:rsidRDefault="0090111E" w:rsidP="00DE5706">
      <w:pPr>
        <w:jc w:val="center"/>
        <w:rPr>
          <w:rFonts w:asciiTheme="minorHAnsi" w:hAnsiTheme="minorHAnsi" w:cstheme="minorHAnsi"/>
          <w:b/>
        </w:rPr>
      </w:pPr>
      <w:r w:rsidRPr="00F56462">
        <w:rPr>
          <w:rFonts w:asciiTheme="minorHAnsi" w:hAnsiTheme="minorHAnsi" w:cstheme="minorHAnsi"/>
          <w:b/>
        </w:rPr>
        <w:t xml:space="preserve">§ </w:t>
      </w:r>
      <w:r>
        <w:rPr>
          <w:rFonts w:asciiTheme="minorHAnsi" w:hAnsiTheme="minorHAnsi" w:cstheme="minorHAnsi"/>
          <w:b/>
        </w:rPr>
        <w:t>7</w:t>
      </w:r>
    </w:p>
    <w:p w14:paraId="5D5025B8"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Wszelkie zmiany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5EE5C7B8" w14:textId="77777777" w:rsidR="0090111E" w:rsidRDefault="0090111E" w:rsidP="0090111E">
      <w:pPr>
        <w:spacing w:line="360" w:lineRule="auto"/>
        <w:jc w:val="both"/>
        <w:rPr>
          <w:rFonts w:asciiTheme="minorHAnsi" w:hAnsiTheme="minorHAnsi" w:cstheme="minorHAnsi"/>
          <w:b/>
        </w:rPr>
      </w:pPr>
    </w:p>
    <w:p w14:paraId="302BC4CC" w14:textId="77777777" w:rsidR="0090111E" w:rsidRDefault="0090111E" w:rsidP="0090111E">
      <w:pPr>
        <w:spacing w:line="360" w:lineRule="auto"/>
        <w:jc w:val="both"/>
        <w:rPr>
          <w:rFonts w:asciiTheme="minorHAnsi" w:hAnsiTheme="minorHAnsi" w:cstheme="minorHAnsi"/>
          <w:b/>
        </w:rPr>
      </w:pPr>
    </w:p>
    <w:p w14:paraId="1A298F9E" w14:textId="77777777"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48F05D81"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483FE725" w14:textId="77777777" w:rsidR="0090111E" w:rsidRPr="00877BEA" w:rsidRDefault="0090111E" w:rsidP="0090111E">
      <w:pPr>
        <w:rPr>
          <w:rFonts w:asciiTheme="minorHAnsi" w:hAnsiTheme="minorHAnsi" w:cstheme="minorHAnsi"/>
        </w:rPr>
      </w:pPr>
    </w:p>
    <w:p w14:paraId="569342A4" w14:textId="77777777" w:rsidR="0090111E" w:rsidRDefault="0090111E" w:rsidP="0090111E">
      <w:pPr>
        <w:jc w:val="both"/>
        <w:rPr>
          <w:rFonts w:asciiTheme="minorHAnsi" w:hAnsiTheme="minorHAnsi" w:cstheme="minorHAnsi"/>
          <w:b/>
          <w:bCs/>
          <w:iCs/>
        </w:rPr>
      </w:pPr>
    </w:p>
    <w:p w14:paraId="6A70835D" w14:textId="77777777" w:rsidR="0090111E" w:rsidRPr="00877BEA" w:rsidRDefault="0090111E" w:rsidP="0090111E">
      <w:pPr>
        <w:jc w:val="both"/>
        <w:rPr>
          <w:rFonts w:asciiTheme="minorHAnsi" w:hAnsiTheme="minorHAnsi" w:cstheme="minorHAnsi"/>
        </w:rPr>
      </w:pPr>
    </w:p>
    <w:p w14:paraId="028C0787" w14:textId="77777777" w:rsidR="00BE70CD" w:rsidRDefault="00BE70CD" w:rsidP="00BE70CD">
      <w:pPr>
        <w:jc w:val="both"/>
        <w:rPr>
          <w:rFonts w:asciiTheme="minorHAnsi" w:hAnsiTheme="minorHAnsi" w:cstheme="minorHAnsi"/>
        </w:rPr>
      </w:pPr>
    </w:p>
    <w:p w14:paraId="74BB4726" w14:textId="77777777" w:rsidR="00BE70CD" w:rsidRDefault="00BE70CD" w:rsidP="00BE70CD">
      <w:pPr>
        <w:jc w:val="both"/>
        <w:rPr>
          <w:rFonts w:asciiTheme="minorHAnsi" w:hAnsiTheme="minorHAnsi" w:cstheme="minorHAnsi"/>
        </w:rPr>
      </w:pPr>
    </w:p>
    <w:p w14:paraId="1B438145" w14:textId="77777777" w:rsidR="00BE70CD" w:rsidRDefault="00BE70CD" w:rsidP="00BE70CD">
      <w:pPr>
        <w:jc w:val="both"/>
        <w:rPr>
          <w:rFonts w:asciiTheme="minorHAnsi" w:hAnsiTheme="minorHAnsi" w:cstheme="minorHAnsi"/>
        </w:rPr>
      </w:pPr>
    </w:p>
    <w:p w14:paraId="5B4DB043" w14:textId="77777777" w:rsidR="00BE70CD" w:rsidRDefault="00BE70CD" w:rsidP="00BE70CD">
      <w:pPr>
        <w:jc w:val="both"/>
        <w:rPr>
          <w:rFonts w:asciiTheme="minorHAnsi" w:hAnsiTheme="minorHAnsi" w:cstheme="minorHAnsi"/>
        </w:rPr>
      </w:pPr>
    </w:p>
    <w:p w14:paraId="34878ABC" w14:textId="77777777" w:rsidR="00BE70CD" w:rsidRDefault="00BE70CD" w:rsidP="00BE70CD">
      <w:pPr>
        <w:jc w:val="both"/>
        <w:rPr>
          <w:rFonts w:asciiTheme="minorHAnsi" w:hAnsiTheme="minorHAnsi" w:cstheme="minorHAnsi"/>
        </w:rPr>
      </w:pPr>
    </w:p>
    <w:p w14:paraId="551C3908" w14:textId="77777777" w:rsidR="00BE70CD" w:rsidRDefault="00BE70CD" w:rsidP="00BE70CD">
      <w:pPr>
        <w:jc w:val="both"/>
        <w:rPr>
          <w:rFonts w:asciiTheme="minorHAnsi" w:hAnsiTheme="minorHAnsi" w:cstheme="minorHAnsi"/>
        </w:rPr>
      </w:pPr>
    </w:p>
    <w:p w14:paraId="384ECB45" w14:textId="77777777" w:rsidR="00BE70CD" w:rsidRDefault="00BE70CD" w:rsidP="00BE70CD">
      <w:pPr>
        <w:jc w:val="both"/>
        <w:rPr>
          <w:rFonts w:asciiTheme="minorHAnsi" w:hAnsiTheme="minorHAnsi" w:cstheme="minorHAnsi"/>
        </w:rPr>
      </w:pPr>
    </w:p>
    <w:p w14:paraId="3AFF82E0" w14:textId="77777777" w:rsidR="00BE70CD" w:rsidRDefault="00BE70CD" w:rsidP="00BE70CD">
      <w:pPr>
        <w:jc w:val="both"/>
        <w:rPr>
          <w:rFonts w:asciiTheme="minorHAnsi" w:hAnsiTheme="minorHAnsi" w:cstheme="minorHAnsi"/>
        </w:rPr>
      </w:pPr>
    </w:p>
    <w:p w14:paraId="5211E4A9" w14:textId="77777777" w:rsidR="00BE70CD" w:rsidRDefault="00BE70CD" w:rsidP="00BE70CD">
      <w:pPr>
        <w:jc w:val="both"/>
        <w:rPr>
          <w:rFonts w:asciiTheme="minorHAnsi" w:hAnsiTheme="minorHAnsi" w:cstheme="minorHAnsi"/>
        </w:rPr>
      </w:pPr>
    </w:p>
    <w:p w14:paraId="65D99742" w14:textId="77777777" w:rsidR="00BE70CD" w:rsidRDefault="00BE70CD" w:rsidP="00BE70CD">
      <w:pPr>
        <w:jc w:val="both"/>
        <w:rPr>
          <w:rFonts w:asciiTheme="minorHAnsi" w:hAnsiTheme="minorHAnsi" w:cstheme="minorHAnsi"/>
        </w:rPr>
      </w:pPr>
    </w:p>
    <w:p w14:paraId="19F18307" w14:textId="77777777" w:rsidR="00BE70CD" w:rsidRDefault="00BE70CD" w:rsidP="00BE70CD">
      <w:pPr>
        <w:jc w:val="both"/>
        <w:rPr>
          <w:rFonts w:asciiTheme="minorHAnsi" w:hAnsiTheme="minorHAnsi" w:cstheme="minorHAnsi"/>
        </w:rPr>
      </w:pPr>
    </w:p>
    <w:p w14:paraId="66360635" w14:textId="77777777" w:rsidR="00BE70CD" w:rsidRDefault="00BE70CD" w:rsidP="00BE70CD">
      <w:pPr>
        <w:jc w:val="both"/>
        <w:rPr>
          <w:rFonts w:asciiTheme="minorHAnsi" w:hAnsiTheme="minorHAnsi" w:cstheme="minorHAnsi"/>
        </w:rPr>
      </w:pPr>
    </w:p>
    <w:p w14:paraId="25B292B8" w14:textId="77777777" w:rsidR="00BE70CD" w:rsidRDefault="00BE70CD" w:rsidP="00BE70CD">
      <w:pPr>
        <w:jc w:val="both"/>
        <w:rPr>
          <w:rFonts w:asciiTheme="minorHAnsi" w:hAnsiTheme="minorHAnsi" w:cstheme="minorHAnsi"/>
        </w:rPr>
      </w:pPr>
    </w:p>
    <w:p w14:paraId="52C38CF0" w14:textId="77777777" w:rsidR="00BE70CD" w:rsidRDefault="00BE70CD" w:rsidP="00BE70CD">
      <w:pPr>
        <w:jc w:val="both"/>
        <w:rPr>
          <w:rFonts w:asciiTheme="minorHAnsi" w:hAnsiTheme="minorHAnsi" w:cstheme="minorHAnsi"/>
        </w:rPr>
      </w:pPr>
    </w:p>
    <w:p w14:paraId="0C5DCD0F" w14:textId="77777777" w:rsidR="00BE70CD" w:rsidRDefault="00BE70CD" w:rsidP="00BE70CD">
      <w:pPr>
        <w:jc w:val="both"/>
        <w:rPr>
          <w:rFonts w:asciiTheme="minorHAnsi" w:hAnsiTheme="minorHAnsi" w:cstheme="minorHAnsi"/>
        </w:rPr>
      </w:pPr>
    </w:p>
    <w:p w14:paraId="105B36D8" w14:textId="77777777" w:rsidR="00BE70CD" w:rsidRDefault="00BE70CD" w:rsidP="00BE70CD">
      <w:pPr>
        <w:jc w:val="both"/>
        <w:rPr>
          <w:rFonts w:asciiTheme="minorHAnsi" w:hAnsiTheme="minorHAnsi" w:cstheme="minorHAnsi"/>
        </w:rPr>
      </w:pPr>
    </w:p>
    <w:p w14:paraId="21E27BFD" w14:textId="77777777" w:rsidR="00BE70CD" w:rsidRDefault="00BE70CD" w:rsidP="00BE70CD">
      <w:pPr>
        <w:jc w:val="both"/>
        <w:rPr>
          <w:rFonts w:asciiTheme="minorHAnsi" w:hAnsiTheme="minorHAnsi" w:cstheme="minorHAnsi"/>
        </w:rPr>
      </w:pPr>
    </w:p>
    <w:p w14:paraId="1503BCEA" w14:textId="77777777" w:rsidR="00BE70CD" w:rsidRDefault="00BE70CD" w:rsidP="00BE70CD">
      <w:pPr>
        <w:jc w:val="both"/>
        <w:rPr>
          <w:rFonts w:asciiTheme="minorHAnsi" w:hAnsiTheme="minorHAnsi" w:cstheme="minorHAnsi"/>
        </w:rPr>
      </w:pPr>
    </w:p>
    <w:p w14:paraId="1A9C5C15" w14:textId="77777777" w:rsidR="00BE70CD" w:rsidRDefault="00BE70CD" w:rsidP="00BE70CD">
      <w:pPr>
        <w:jc w:val="both"/>
        <w:rPr>
          <w:rFonts w:asciiTheme="minorHAnsi" w:hAnsiTheme="minorHAnsi" w:cstheme="minorHAnsi"/>
        </w:rPr>
      </w:pPr>
    </w:p>
    <w:p w14:paraId="41E9F7CB" w14:textId="77777777" w:rsidR="00BE70CD" w:rsidRDefault="00BE70CD" w:rsidP="00BE70CD">
      <w:pPr>
        <w:jc w:val="both"/>
        <w:rPr>
          <w:rFonts w:asciiTheme="minorHAnsi" w:hAnsiTheme="minorHAnsi" w:cstheme="minorHAnsi"/>
        </w:rPr>
      </w:pPr>
    </w:p>
    <w:p w14:paraId="2994DE45" w14:textId="77777777" w:rsidR="00BE70CD" w:rsidRDefault="00BE70CD" w:rsidP="00BE70CD">
      <w:pPr>
        <w:jc w:val="both"/>
        <w:rPr>
          <w:rFonts w:asciiTheme="minorHAnsi" w:hAnsiTheme="minorHAnsi" w:cstheme="minorHAnsi"/>
        </w:rPr>
      </w:pPr>
    </w:p>
    <w:p w14:paraId="13AC9225" w14:textId="77777777" w:rsidR="00BE70CD" w:rsidRDefault="00BE70CD" w:rsidP="00BE70CD">
      <w:pPr>
        <w:jc w:val="both"/>
        <w:rPr>
          <w:rFonts w:asciiTheme="minorHAnsi" w:hAnsiTheme="minorHAnsi" w:cstheme="minorHAnsi"/>
        </w:rPr>
      </w:pPr>
    </w:p>
    <w:p w14:paraId="711610F8" w14:textId="77777777" w:rsidR="00BE70CD" w:rsidRDefault="00BE70CD" w:rsidP="00BE70CD">
      <w:pPr>
        <w:jc w:val="both"/>
        <w:rPr>
          <w:rFonts w:asciiTheme="minorHAnsi" w:hAnsiTheme="minorHAnsi" w:cstheme="minorHAnsi"/>
        </w:rPr>
      </w:pPr>
    </w:p>
    <w:p w14:paraId="6EEFF28C" w14:textId="77777777" w:rsidR="00BE70CD" w:rsidRDefault="00BE70CD" w:rsidP="00BE70CD">
      <w:pPr>
        <w:jc w:val="both"/>
        <w:rPr>
          <w:rFonts w:asciiTheme="minorHAnsi" w:hAnsiTheme="minorHAnsi" w:cstheme="minorHAnsi"/>
        </w:rPr>
      </w:pPr>
    </w:p>
    <w:p w14:paraId="50032532" w14:textId="77777777" w:rsidR="00BE70CD" w:rsidRDefault="00BE70CD" w:rsidP="00BE70CD">
      <w:pPr>
        <w:jc w:val="both"/>
        <w:rPr>
          <w:rFonts w:asciiTheme="minorHAnsi" w:hAnsiTheme="minorHAnsi" w:cstheme="minorHAnsi"/>
        </w:rPr>
      </w:pPr>
    </w:p>
    <w:p w14:paraId="3874C413" w14:textId="77777777" w:rsidR="00BE70CD" w:rsidRDefault="00BE70CD" w:rsidP="00BE70CD">
      <w:pPr>
        <w:jc w:val="both"/>
        <w:rPr>
          <w:rFonts w:asciiTheme="minorHAnsi" w:hAnsiTheme="minorHAnsi" w:cstheme="minorHAnsi"/>
        </w:rPr>
      </w:pPr>
    </w:p>
    <w:p w14:paraId="0A2367C2" w14:textId="77777777" w:rsidR="00BE70CD" w:rsidRDefault="00BE70CD" w:rsidP="00BE70CD">
      <w:pPr>
        <w:jc w:val="both"/>
        <w:rPr>
          <w:rFonts w:asciiTheme="minorHAnsi" w:hAnsiTheme="minorHAnsi" w:cstheme="minorHAnsi"/>
        </w:rPr>
      </w:pPr>
    </w:p>
    <w:p w14:paraId="1DFA17BF" w14:textId="77777777" w:rsidR="00BE70CD" w:rsidRDefault="00BE70CD" w:rsidP="00BE70CD">
      <w:pPr>
        <w:jc w:val="both"/>
        <w:rPr>
          <w:rFonts w:asciiTheme="minorHAnsi" w:hAnsiTheme="minorHAnsi" w:cstheme="minorHAnsi"/>
        </w:rPr>
      </w:pPr>
    </w:p>
    <w:p w14:paraId="7393A7D9" w14:textId="77777777" w:rsidR="00BE70CD" w:rsidRDefault="00BE70CD" w:rsidP="00BE70CD">
      <w:pPr>
        <w:jc w:val="both"/>
        <w:rPr>
          <w:rFonts w:asciiTheme="minorHAnsi" w:hAnsiTheme="minorHAnsi" w:cstheme="minorHAnsi"/>
        </w:rPr>
      </w:pPr>
    </w:p>
    <w:p w14:paraId="139D7CE7" w14:textId="77777777" w:rsidR="00BE70CD" w:rsidRDefault="00BE70CD" w:rsidP="00BE70CD">
      <w:pPr>
        <w:jc w:val="both"/>
        <w:rPr>
          <w:rFonts w:asciiTheme="minorHAnsi" w:hAnsiTheme="minorHAnsi" w:cstheme="minorHAnsi"/>
        </w:rPr>
      </w:pPr>
    </w:p>
    <w:p w14:paraId="32539F8C" w14:textId="77777777" w:rsidR="00BE70CD" w:rsidRDefault="00BE70CD" w:rsidP="00BE70CD">
      <w:pPr>
        <w:jc w:val="both"/>
        <w:rPr>
          <w:rFonts w:asciiTheme="minorHAnsi" w:hAnsiTheme="minorHAnsi" w:cstheme="minorHAnsi"/>
        </w:rPr>
      </w:pPr>
    </w:p>
    <w:p w14:paraId="59D563A7" w14:textId="77777777" w:rsidR="00BE70CD" w:rsidRDefault="00BE70CD" w:rsidP="00BE70CD">
      <w:pPr>
        <w:jc w:val="both"/>
        <w:rPr>
          <w:rFonts w:asciiTheme="minorHAnsi" w:hAnsiTheme="minorHAnsi" w:cstheme="minorHAnsi"/>
        </w:rPr>
      </w:pPr>
    </w:p>
    <w:p w14:paraId="05E9F1BB" w14:textId="77777777" w:rsidR="00BE70CD" w:rsidRDefault="00BE70CD" w:rsidP="00BE70CD">
      <w:pPr>
        <w:jc w:val="both"/>
        <w:rPr>
          <w:rFonts w:asciiTheme="minorHAnsi" w:hAnsiTheme="minorHAnsi" w:cstheme="minorHAnsi"/>
        </w:rPr>
      </w:pPr>
    </w:p>
    <w:p w14:paraId="2FD931BB" w14:textId="77777777" w:rsidR="00BE70CD" w:rsidRDefault="00BE70CD" w:rsidP="00BE70CD">
      <w:pPr>
        <w:jc w:val="both"/>
        <w:rPr>
          <w:rFonts w:asciiTheme="minorHAnsi" w:hAnsiTheme="minorHAnsi" w:cstheme="minorHAnsi"/>
        </w:rPr>
      </w:pPr>
    </w:p>
    <w:p w14:paraId="01931379" w14:textId="77777777" w:rsidR="00BE70CD" w:rsidRDefault="00BE70CD" w:rsidP="00BE70CD">
      <w:pPr>
        <w:jc w:val="both"/>
        <w:rPr>
          <w:rFonts w:asciiTheme="minorHAnsi" w:hAnsiTheme="minorHAnsi" w:cstheme="minorHAnsi"/>
        </w:rPr>
      </w:pPr>
    </w:p>
    <w:p w14:paraId="0467A2EB" w14:textId="77777777" w:rsidR="00BE70CD" w:rsidRDefault="00BE70CD" w:rsidP="00BE70CD">
      <w:pPr>
        <w:jc w:val="both"/>
        <w:rPr>
          <w:rFonts w:asciiTheme="minorHAnsi" w:hAnsiTheme="minorHAnsi" w:cstheme="minorHAnsi"/>
        </w:rPr>
      </w:pPr>
    </w:p>
    <w:p w14:paraId="6FF7302C" w14:textId="77777777" w:rsidR="00BE70CD" w:rsidRDefault="00BE70CD" w:rsidP="00BE70CD">
      <w:pPr>
        <w:jc w:val="both"/>
        <w:rPr>
          <w:rFonts w:asciiTheme="minorHAnsi" w:hAnsiTheme="minorHAnsi" w:cstheme="minorHAnsi"/>
        </w:rPr>
      </w:pPr>
    </w:p>
    <w:p w14:paraId="11A2E70D" w14:textId="77777777" w:rsidR="00BE70CD" w:rsidRDefault="00BE70CD" w:rsidP="00BE70CD">
      <w:pPr>
        <w:jc w:val="both"/>
        <w:rPr>
          <w:rFonts w:asciiTheme="minorHAnsi" w:hAnsiTheme="minorHAnsi" w:cstheme="minorHAnsi"/>
        </w:rPr>
      </w:pPr>
    </w:p>
    <w:p w14:paraId="10F634CA" w14:textId="77777777" w:rsidR="00BE70CD" w:rsidRDefault="00BE70CD" w:rsidP="00BE70CD">
      <w:pPr>
        <w:jc w:val="both"/>
        <w:rPr>
          <w:rFonts w:asciiTheme="minorHAnsi" w:hAnsiTheme="minorHAnsi" w:cstheme="minorHAnsi"/>
        </w:rPr>
      </w:pPr>
    </w:p>
    <w:p w14:paraId="3FBC4E05" w14:textId="77777777" w:rsidR="00BE70CD" w:rsidRDefault="00BE70CD" w:rsidP="00BE70CD">
      <w:pPr>
        <w:jc w:val="both"/>
        <w:rPr>
          <w:rFonts w:asciiTheme="minorHAnsi" w:hAnsiTheme="minorHAnsi" w:cstheme="minorHAnsi"/>
        </w:rPr>
      </w:pPr>
    </w:p>
    <w:p w14:paraId="36E849F2" w14:textId="77777777" w:rsidR="00BE70CD" w:rsidRDefault="00BE70CD" w:rsidP="00BE70CD">
      <w:pPr>
        <w:jc w:val="both"/>
        <w:rPr>
          <w:rFonts w:asciiTheme="minorHAnsi" w:hAnsiTheme="minorHAnsi" w:cstheme="minorHAnsi"/>
        </w:rPr>
      </w:pPr>
    </w:p>
    <w:p w14:paraId="54F4F60C" w14:textId="77777777" w:rsidR="00BE70CD" w:rsidRDefault="00BE70CD" w:rsidP="00BE70CD">
      <w:pPr>
        <w:jc w:val="both"/>
        <w:rPr>
          <w:rFonts w:asciiTheme="minorHAnsi" w:hAnsiTheme="minorHAnsi" w:cstheme="minorHAnsi"/>
        </w:rPr>
      </w:pPr>
    </w:p>
    <w:p w14:paraId="34B5E1EC" w14:textId="77777777" w:rsidR="00BE70CD" w:rsidRDefault="00BE70CD" w:rsidP="00BE70CD">
      <w:pPr>
        <w:jc w:val="both"/>
        <w:rPr>
          <w:rFonts w:asciiTheme="minorHAnsi" w:hAnsiTheme="minorHAnsi" w:cstheme="minorHAnsi"/>
        </w:rPr>
      </w:pPr>
    </w:p>
    <w:p w14:paraId="2D623593" w14:textId="77777777" w:rsidR="00BE70CD" w:rsidRDefault="00BE70CD" w:rsidP="00BE70CD">
      <w:pPr>
        <w:jc w:val="both"/>
        <w:rPr>
          <w:rFonts w:asciiTheme="minorHAnsi" w:hAnsiTheme="minorHAnsi" w:cstheme="minorHAnsi"/>
        </w:rPr>
      </w:pPr>
    </w:p>
    <w:p w14:paraId="5100063B" w14:textId="77777777" w:rsidR="00BE70CD" w:rsidRDefault="00BE70CD" w:rsidP="00BE70CD">
      <w:pPr>
        <w:jc w:val="both"/>
        <w:rPr>
          <w:rFonts w:asciiTheme="minorHAnsi" w:hAnsiTheme="minorHAnsi" w:cstheme="minorHAnsi"/>
        </w:rPr>
      </w:pPr>
    </w:p>
    <w:p w14:paraId="43777DAB" w14:textId="77777777" w:rsidR="00BE70CD" w:rsidRDefault="00BE70CD" w:rsidP="00BE70CD">
      <w:pPr>
        <w:jc w:val="both"/>
        <w:rPr>
          <w:rFonts w:asciiTheme="minorHAnsi" w:hAnsiTheme="minorHAnsi" w:cstheme="minorHAnsi"/>
        </w:rPr>
      </w:pPr>
    </w:p>
    <w:p w14:paraId="2152C802" w14:textId="77777777" w:rsidR="00BE70CD" w:rsidRDefault="00BE70CD" w:rsidP="00BE70CD">
      <w:pPr>
        <w:jc w:val="both"/>
        <w:rPr>
          <w:rFonts w:asciiTheme="minorHAnsi" w:hAnsiTheme="minorHAnsi" w:cstheme="minorHAnsi"/>
        </w:rPr>
      </w:pPr>
    </w:p>
    <w:p w14:paraId="5D325C07" w14:textId="77777777" w:rsidR="00BE70CD" w:rsidRDefault="00BE70CD" w:rsidP="00BE70CD">
      <w:pPr>
        <w:jc w:val="both"/>
        <w:rPr>
          <w:rFonts w:asciiTheme="minorHAnsi" w:hAnsiTheme="minorHAnsi" w:cstheme="minorHAnsi"/>
        </w:rPr>
      </w:pPr>
    </w:p>
    <w:p w14:paraId="7D2CD1FF" w14:textId="77777777" w:rsidR="00BE70CD" w:rsidRDefault="00BE70CD" w:rsidP="00BE70CD">
      <w:pPr>
        <w:jc w:val="both"/>
        <w:rPr>
          <w:rFonts w:asciiTheme="minorHAnsi" w:hAnsiTheme="minorHAnsi" w:cstheme="minorHAnsi"/>
        </w:rPr>
      </w:pPr>
    </w:p>
    <w:p w14:paraId="134F0E55" w14:textId="77777777" w:rsidR="00BE70CD" w:rsidRDefault="00BE70CD" w:rsidP="00BE70CD">
      <w:pPr>
        <w:jc w:val="both"/>
        <w:rPr>
          <w:rFonts w:asciiTheme="minorHAnsi" w:hAnsiTheme="minorHAnsi" w:cstheme="minorHAnsi"/>
          <w:b/>
          <w:bCs/>
          <w:iCs/>
        </w:rPr>
      </w:pPr>
      <w:r>
        <w:rPr>
          <w:rFonts w:asciiTheme="minorHAnsi" w:hAnsiTheme="minorHAnsi" w:cstheme="minorHAnsi"/>
        </w:rPr>
        <w:lastRenderedPageBreak/>
        <w:t>Załącznik nr 1</w:t>
      </w:r>
      <w:r w:rsidRPr="00EA7A2F">
        <w:rPr>
          <w:rFonts w:asciiTheme="minorHAnsi" w:hAnsiTheme="minorHAnsi" w:cstheme="minorHAnsi"/>
        </w:rPr>
        <w:t xml:space="preserve"> do umowy </w:t>
      </w:r>
      <w:r>
        <w:rPr>
          <w:rFonts w:asciiTheme="minorHAnsi" w:hAnsiTheme="minorHAnsi" w:cstheme="minorHAnsi"/>
          <w:b/>
          <w:bCs/>
          <w:iCs/>
        </w:rPr>
        <w:t>nr ……..</w:t>
      </w:r>
      <w:r w:rsidRPr="00E41609">
        <w:rPr>
          <w:rFonts w:asciiTheme="minorHAnsi" w:hAnsiTheme="minorHAnsi" w:cstheme="minorHAnsi"/>
          <w:b/>
          <w:bCs/>
          <w:iCs/>
        </w:rPr>
        <w:t>/SCGN/2020</w:t>
      </w:r>
      <w:r>
        <w:rPr>
          <w:rFonts w:asciiTheme="minorHAnsi" w:hAnsiTheme="minorHAnsi" w:cstheme="minorHAnsi"/>
          <w:b/>
          <w:bCs/>
          <w:iCs/>
        </w:rPr>
        <w:t xml:space="preserve"> na </w:t>
      </w:r>
      <w:r w:rsidRPr="00BE70CD">
        <w:rPr>
          <w:rFonts w:asciiTheme="minorHAnsi" w:hAnsiTheme="minorHAnsi" w:cstheme="minorHAnsi"/>
          <w:b/>
          <w:bCs/>
          <w:iCs/>
        </w:rPr>
        <w:t xml:space="preserve">usługi cateringowe </w:t>
      </w:r>
      <w:r>
        <w:rPr>
          <w:rFonts w:asciiTheme="minorHAnsi" w:hAnsiTheme="minorHAnsi" w:cstheme="minorHAnsi"/>
          <w:b/>
          <w:bCs/>
          <w:iCs/>
        </w:rPr>
        <w:t xml:space="preserve">dla uczestników/czek w ramach projektu pn. </w:t>
      </w:r>
      <w:r w:rsidRPr="00BE70CD">
        <w:rPr>
          <w:rFonts w:asciiTheme="minorHAnsi" w:hAnsiTheme="minorHAnsi" w:cstheme="minorHAnsi"/>
          <w:b/>
          <w:bCs/>
          <w:iCs/>
        </w:rPr>
        <w:t>„Szkoła ćwiczeń Galileo w Nakonowie”</w:t>
      </w:r>
    </w:p>
    <w:p w14:paraId="5AE584EE" w14:textId="77777777" w:rsidR="00BE70CD" w:rsidRPr="00EA7A2F" w:rsidRDefault="00BE70CD" w:rsidP="00BE70CD">
      <w:pPr>
        <w:jc w:val="both"/>
        <w:rPr>
          <w:rFonts w:asciiTheme="minorHAnsi" w:hAnsiTheme="minorHAnsi" w:cstheme="minorHAnsi"/>
          <w:b/>
          <w:bCs/>
          <w:iCs/>
        </w:rPr>
      </w:pPr>
    </w:p>
    <w:p w14:paraId="32298530" w14:textId="77777777" w:rsidR="00BE70CD" w:rsidRPr="00EA7A2F" w:rsidRDefault="00BE70CD" w:rsidP="00BE70CD">
      <w:pPr>
        <w:jc w:val="both"/>
        <w:rPr>
          <w:rFonts w:asciiTheme="minorHAnsi" w:hAnsiTheme="minorHAnsi" w:cstheme="minorHAnsi"/>
        </w:rPr>
      </w:pPr>
      <w:r w:rsidRPr="00EA7A2F">
        <w:rPr>
          <w:rFonts w:asciiTheme="minorHAnsi" w:hAnsiTheme="minorHAnsi" w:cstheme="minorHAnsi"/>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7DE75D66"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Administratorem danych osobowych podanych w  związku z wykonaniem niniejszej umowy jest </w:t>
      </w:r>
      <w:r>
        <w:rPr>
          <w:rFonts w:asciiTheme="minorHAnsi" w:hAnsiTheme="minorHAnsi" w:cstheme="minorHAnsi"/>
        </w:rPr>
        <w:t>Ogólnopolski Operator Oświaty</w:t>
      </w:r>
      <w:r w:rsidRPr="00EA7A2F">
        <w:rPr>
          <w:rFonts w:asciiTheme="minorHAnsi" w:hAnsiTheme="minorHAnsi" w:cstheme="minorHAnsi"/>
        </w:rPr>
        <w:t xml:space="preserve">, z siedzibą w Poznaniu, ul. </w:t>
      </w:r>
      <w:r>
        <w:rPr>
          <w:rFonts w:asciiTheme="minorHAnsi" w:hAnsiTheme="minorHAnsi" w:cstheme="minorHAnsi"/>
        </w:rPr>
        <w:t>Gorczyczewskiego 2/7</w:t>
      </w:r>
      <w:r w:rsidRPr="00EA7A2F">
        <w:rPr>
          <w:rFonts w:asciiTheme="minorHAnsi" w:hAnsiTheme="minorHAnsi" w:cstheme="minorHAnsi"/>
        </w:rPr>
        <w:t>, 60-</w:t>
      </w:r>
      <w:r>
        <w:rPr>
          <w:rFonts w:asciiTheme="minorHAnsi" w:hAnsiTheme="minorHAnsi" w:cstheme="minorHAnsi"/>
        </w:rPr>
        <w:t>554</w:t>
      </w:r>
      <w:r w:rsidRPr="00EA7A2F">
        <w:rPr>
          <w:rFonts w:asciiTheme="minorHAnsi" w:hAnsiTheme="minorHAnsi" w:cstheme="minorHAnsi"/>
        </w:rPr>
        <w:t xml:space="preserve"> Poznań, wpisana do Krajowego Rejestru Sądowego prowadzonego przez Sąd Rejonowy Poznań – Nowe Miasto i Wilda w Poznaniu, VIII Wydział Gospodarczy Krajowego Rejestru Sądowego, pod nr KRS: 0000044866, numer NIP 778-13-95-875.</w:t>
      </w:r>
    </w:p>
    <w:p w14:paraId="2FF6FF87" w14:textId="77777777" w:rsidR="00BE70CD" w:rsidRPr="00EA7A2F" w:rsidRDefault="00BE70CD" w:rsidP="00BE70CD">
      <w:pPr>
        <w:pStyle w:val="Akapitzlist"/>
        <w:numPr>
          <w:ilvl w:val="0"/>
          <w:numId w:val="7"/>
        </w:numPr>
        <w:spacing w:after="160"/>
        <w:jc w:val="both"/>
        <w:rPr>
          <w:rFonts w:asciiTheme="minorHAnsi" w:hAnsiTheme="minorHAnsi" w:cstheme="minorHAnsi"/>
        </w:rPr>
      </w:pPr>
      <w:r w:rsidRPr="00EA7A2F">
        <w:rPr>
          <w:rFonts w:asciiTheme="minorHAnsi" w:hAnsiTheme="minorHAnsi" w:cstheme="minorHAnsi"/>
        </w:rPr>
        <w:t xml:space="preserve">W związku z przetwarzaniem danych osobowych mogą Państwo skontaktować się z wyznaczonym przez Administratora Inspektorem Ochrony Danych Osobowych pod adresem email: </w:t>
      </w:r>
      <w:hyperlink r:id="rId7" w:history="1">
        <w:r w:rsidRPr="00881F89">
          <w:rPr>
            <w:rStyle w:val="Hipercze"/>
            <w:rFonts w:asciiTheme="minorHAnsi" w:hAnsiTheme="minorHAnsi" w:cstheme="minorHAnsi"/>
          </w:rPr>
          <w:t>iod@operator.edu.pl</w:t>
        </w:r>
      </w:hyperlink>
      <w:r w:rsidRPr="00EA7A2F">
        <w:rPr>
          <w:rFonts w:asciiTheme="minorHAnsi" w:hAnsiTheme="minorHAnsi" w:cstheme="minorHAnsi"/>
        </w:rPr>
        <w:t xml:space="preserve"> albo pisemnie na adres Administratora.</w:t>
      </w:r>
    </w:p>
    <w:p w14:paraId="31B5A00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przetwarzane będą w celu:</w:t>
      </w:r>
    </w:p>
    <w:p w14:paraId="1FCA13E7"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zawarcia umowy  nr </w:t>
      </w:r>
      <w:r>
        <w:rPr>
          <w:rFonts w:asciiTheme="minorHAnsi" w:hAnsiTheme="minorHAnsi" w:cstheme="minorHAnsi"/>
        </w:rPr>
        <w:t>3/</w:t>
      </w:r>
      <w:r w:rsidRPr="00E41609">
        <w:rPr>
          <w:rFonts w:asciiTheme="minorHAnsi" w:hAnsiTheme="minorHAnsi" w:cstheme="minorHAnsi"/>
        </w:rPr>
        <w:t xml:space="preserve">SCGN/2020 </w:t>
      </w:r>
      <w:r w:rsidRPr="00EA7A2F">
        <w:rPr>
          <w:rFonts w:asciiTheme="minorHAnsi" w:hAnsiTheme="minorHAnsi" w:cstheme="minorHAnsi"/>
        </w:rPr>
        <w:t>na dostawę</w:t>
      </w:r>
      <w:r>
        <w:rPr>
          <w:rFonts w:asciiTheme="minorHAnsi" w:hAnsiTheme="minorHAnsi" w:cstheme="minorHAnsi"/>
        </w:rPr>
        <w:t xml:space="preserve"> do Biblioteki Raczyńskich w Poznaniu </w:t>
      </w:r>
      <w:r w:rsidRPr="00EA7A2F">
        <w:rPr>
          <w:rFonts w:asciiTheme="minorHAnsi" w:hAnsiTheme="minorHAnsi" w:cstheme="minorHAnsi"/>
        </w:rPr>
        <w:t>– na podstawie art. 6 ust. 1 lit. b RODO,</w:t>
      </w:r>
    </w:p>
    <w:p w14:paraId="266A3E17"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realizacji obowiązków prawnych, w tym podatkowych, księgowych – na podstawie ciążącego na Administratorze obowiązku prawnego (art. 6 ust. 1 lit. c) RODO), </w:t>
      </w:r>
    </w:p>
    <w:p w14:paraId="54DCC289"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a także mogą być przetwarzane m.in. w celu dochodzenia roszczeń wynikających </w:t>
      </w:r>
      <w:r w:rsidRPr="00EA7A2F">
        <w:rPr>
          <w:rFonts w:asciiTheme="minorHAnsi" w:hAnsiTheme="minorHAnsi" w:cstheme="minorHAnsi"/>
        </w:rPr>
        <w:br/>
        <w:t>z przepisów prawa cywilnego, jeśli takie się pojawią – na podstawie prawnie uzasadnionego interesu Administratora (art. 6 ust. 1 lit. f) RODO).</w:t>
      </w:r>
    </w:p>
    <w:p w14:paraId="341FD4D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będą przekazane podmiotom przetwarzającym dane w imieniu Administratora, uczestniczącym w wykonywaniu czynności Administratora, tj. m.in. podmiotom obsługującym systemy informatyczne.</w:t>
      </w:r>
    </w:p>
    <w:p w14:paraId="44360CFC"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Dane osobowe nie będą przekazywane do państw trzecich (nienależących do Unii Europejskiej lub Europejskiego Obszaru Gospodarczego). </w:t>
      </w:r>
    </w:p>
    <w:p w14:paraId="689CEC32" w14:textId="77777777" w:rsidR="00BE70CD" w:rsidRPr="00EA7A2F" w:rsidRDefault="00BE70CD" w:rsidP="00BE70CD">
      <w:pPr>
        <w:pStyle w:val="Akapitzlist"/>
        <w:numPr>
          <w:ilvl w:val="0"/>
          <w:numId w:val="7"/>
        </w:numPr>
        <w:jc w:val="both"/>
        <w:rPr>
          <w:rFonts w:asciiTheme="minorHAnsi" w:hAnsiTheme="minorHAnsi" w:cstheme="minorHAnsi"/>
          <w:color w:val="FF0000"/>
        </w:rPr>
      </w:pPr>
      <w:r w:rsidRPr="00EA7A2F">
        <w:rPr>
          <w:rFonts w:asciiTheme="minorHAnsi" w:hAnsiTheme="minorHAnsi" w:cstheme="minorHAnsi"/>
        </w:rPr>
        <w:t>Państwa dane osobowe będą przetwarzane przez okres trwania projektu oraz 5 lat po jego zakończeniu.</w:t>
      </w:r>
    </w:p>
    <w:p w14:paraId="671E3365"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w:t>
      </w:r>
    </w:p>
    <w:p w14:paraId="0CA6A5D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dostępu do treści swoich danych osobowych (art. 15 RODO), </w:t>
      </w:r>
    </w:p>
    <w:p w14:paraId="70354ED8"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 sprostowania danych osobowych i ich uzupełnienia (art. 16 RODO), </w:t>
      </w:r>
    </w:p>
    <w:p w14:paraId="481EAC94"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usunięcia danych osobowych (art. 17 RODO),</w:t>
      </w:r>
    </w:p>
    <w:p w14:paraId="5BCF8A32"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ograniczenia przetwarzania (art. 18 RODO),</w:t>
      </w:r>
    </w:p>
    <w:p w14:paraId="43F5979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wniesienia sprzeciwu (art. 21 RODO).</w:t>
      </w:r>
    </w:p>
    <w:p w14:paraId="3FC5B6F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Nie przysługuje Państwu prawo do przenoszenia danych (art. 20 RODO).</w:t>
      </w:r>
    </w:p>
    <w:p w14:paraId="1F087779"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 prawo do wniesienia skargi do organu nadzoru, tj. Prezesa Urzędu Ochrony Danych Osobowych  w przypadku uznania, iż przetwarzanie danych narusza przepisy o ochronie danych osobowych.</w:t>
      </w:r>
    </w:p>
    <w:p w14:paraId="22DC25B7"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Podanie danych osobowych jest konieczne do zawarcia umowy, a ich niepodanie uniemożliwi Państwu zawarcie umowy.</w:t>
      </w:r>
    </w:p>
    <w:p w14:paraId="729F9F4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nie będą wykorzystywane do zautomatyzowanego podejmowania decyzji ani profilowania.</w:t>
      </w:r>
    </w:p>
    <w:p w14:paraId="70ADDFF9" w14:textId="77777777" w:rsidR="00BE70CD" w:rsidRDefault="00BE70CD" w:rsidP="00BE70CD"/>
    <w:p w14:paraId="59763F6D" w14:textId="77777777" w:rsidR="00BE70CD" w:rsidRPr="00877BEA" w:rsidRDefault="00BE70CD" w:rsidP="00BE70CD">
      <w:pPr>
        <w:rPr>
          <w:rFonts w:asciiTheme="minorHAnsi" w:hAnsiTheme="minorHAnsi" w:cstheme="minorHAnsi"/>
        </w:rPr>
      </w:pPr>
    </w:p>
    <w:p w14:paraId="286C2F10" w14:textId="77777777" w:rsidR="00BE70CD" w:rsidRPr="00E41609" w:rsidRDefault="00BE70CD" w:rsidP="00BE70CD">
      <w:pPr>
        <w:ind w:left="5097" w:firstLine="1275"/>
        <w:rPr>
          <w:rFonts w:asciiTheme="minorHAnsi" w:hAnsiTheme="minorHAnsi" w:cstheme="minorHAnsi"/>
        </w:rPr>
      </w:pPr>
      <w:r w:rsidRPr="00E41609">
        <w:rPr>
          <w:rFonts w:asciiTheme="minorHAnsi" w:hAnsiTheme="minorHAnsi" w:cstheme="minorHAnsi"/>
        </w:rPr>
        <w:t>……………………………</w:t>
      </w:r>
      <w:r>
        <w:rPr>
          <w:rFonts w:asciiTheme="minorHAnsi" w:hAnsiTheme="minorHAnsi" w:cstheme="minorHAnsi"/>
        </w:rPr>
        <w:t>…….</w:t>
      </w:r>
    </w:p>
    <w:p w14:paraId="595632F5" w14:textId="77777777" w:rsidR="00BE70CD" w:rsidRPr="00E41609" w:rsidRDefault="00BE70CD" w:rsidP="00BE70CD">
      <w:pPr>
        <w:ind w:left="5805" w:firstLine="567"/>
        <w:rPr>
          <w:rFonts w:asciiTheme="minorHAnsi" w:hAnsiTheme="minorHAnsi" w:cstheme="minorHAnsi"/>
        </w:rPr>
      </w:pPr>
      <w:r w:rsidRPr="00E41609">
        <w:rPr>
          <w:rFonts w:asciiTheme="minorHAnsi" w:hAnsiTheme="minorHAnsi" w:cstheme="minorHAnsi"/>
        </w:rPr>
        <w:t>Podpis osoby upoważnionej</w:t>
      </w:r>
    </w:p>
    <w:p w14:paraId="5AEDB90B" w14:textId="77777777" w:rsidR="00BE70CD" w:rsidRPr="00094E39" w:rsidRDefault="00BE70CD" w:rsidP="00BE70CD">
      <w:pPr>
        <w:spacing w:after="160" w:line="259" w:lineRule="auto"/>
        <w:rPr>
          <w:rFonts w:ascii="Verdana" w:hAnsi="Verdana" w:cs="Calibri"/>
          <w:b/>
          <w:sz w:val="16"/>
          <w:szCs w:val="16"/>
        </w:rPr>
      </w:pPr>
    </w:p>
    <w:p w14:paraId="5300B95E" w14:textId="2DEE2AAE" w:rsidR="0069567C" w:rsidRPr="00094E39" w:rsidRDefault="0069567C" w:rsidP="00BE70CD">
      <w:pPr>
        <w:spacing w:after="160" w:line="259" w:lineRule="auto"/>
        <w:rPr>
          <w:rFonts w:ascii="Verdana" w:hAnsi="Verdana" w:cs="Calibri"/>
          <w:b/>
          <w:sz w:val="16"/>
          <w:szCs w:val="16"/>
        </w:rPr>
      </w:pPr>
      <w:bookmarkStart w:id="0" w:name="_GoBack"/>
      <w:bookmarkEnd w:id="0"/>
    </w:p>
    <w:sectPr w:rsidR="0069567C" w:rsidRPr="00094E39" w:rsidSect="00B0182D">
      <w:headerReference w:type="default" r:id="rId8"/>
      <w:footerReference w:type="default" r:id="rId9"/>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A2C1" w14:textId="77777777" w:rsidR="0028606B" w:rsidRDefault="0028606B" w:rsidP="005B61DA">
      <w:r>
        <w:separator/>
      </w:r>
    </w:p>
  </w:endnote>
  <w:endnote w:type="continuationSeparator" w:id="0">
    <w:p w14:paraId="52D817CE" w14:textId="77777777" w:rsidR="0028606B" w:rsidRDefault="0028606B"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CA57" w14:textId="77777777" w:rsidR="0028606B" w:rsidRDefault="0028606B" w:rsidP="005B61DA">
      <w:r>
        <w:separator/>
      </w:r>
    </w:p>
  </w:footnote>
  <w:footnote w:type="continuationSeparator" w:id="0">
    <w:p w14:paraId="1AE464E4" w14:textId="77777777" w:rsidR="0028606B" w:rsidRDefault="0028606B"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2EA7D33C" w:rsidR="00E5370B" w:rsidRDefault="00E5370B" w:rsidP="00095A05">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59264" behindDoc="1" locked="0" layoutInCell="1" allowOverlap="1" wp14:anchorId="33E49362" wp14:editId="775F7AE3">
          <wp:simplePos x="0" y="0"/>
          <wp:positionH relativeFrom="margin">
            <wp:align>right</wp:align>
          </wp:positionH>
          <wp:positionV relativeFrom="paragraph">
            <wp:posOffset>-307975</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9D2BBC" wp14:editId="43527384">
          <wp:simplePos x="0" y="0"/>
          <wp:positionH relativeFrom="margin">
            <wp:align>left</wp:align>
          </wp:positionH>
          <wp:positionV relativeFrom="paragraph">
            <wp:posOffset>-317500</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A05">
      <w:rPr>
        <w:noProof/>
      </w:rPr>
      <w:tab/>
    </w:r>
    <w:r w:rsidR="00095A05">
      <w:rPr>
        <w:noProof/>
      </w:rPr>
      <w:tab/>
    </w:r>
    <w:r w:rsidR="00095A05">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0F3C00F8" w:rsidR="00E5370B" w:rsidRDefault="00E5370B" w:rsidP="00E5370B">
          <w:bookmarkStart w:id="1" w:name="_Hlk20145338"/>
        </w:p>
      </w:tc>
      <w:tc>
        <w:tcPr>
          <w:tcW w:w="4329" w:type="dxa"/>
          <w:vAlign w:val="center"/>
        </w:tcPr>
        <w:p w14:paraId="154208CC" w14:textId="77777777" w:rsidR="00E5370B" w:rsidRDefault="00E5370B" w:rsidP="00E5370B"/>
      </w:tc>
      <w:tc>
        <w:tcPr>
          <w:tcW w:w="3046" w:type="dxa"/>
          <w:vAlign w:val="center"/>
        </w:tcPr>
        <w:p w14:paraId="215835C1" w14:textId="3906C5AD" w:rsidR="00E5370B" w:rsidRDefault="00E5370B" w:rsidP="00E5370B">
          <w:pPr>
            <w:jc w:val="right"/>
          </w:pP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A671A"/>
    <w:multiLevelType w:val="hybridMultilevel"/>
    <w:tmpl w:val="ACEEB5B8"/>
    <w:lvl w:ilvl="0" w:tplc="E05CA648">
      <w:start w:val="1"/>
      <w:numFmt w:val="decimal"/>
      <w:lvlText w:val="%1."/>
      <w:lvlJc w:val="left"/>
      <w:pPr>
        <w:ind w:left="720" w:hanging="360"/>
      </w:pPr>
      <w:rPr>
        <w:rFonts w:ascii="Verdana" w:hAnsi="Verdana" w:cs="Arial" w:hint="default"/>
        <w:b w:val="0"/>
        <w:sz w:val="16"/>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D22A73"/>
    <w:multiLevelType w:val="hybridMultilevel"/>
    <w:tmpl w:val="734472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5"/>
  </w:num>
  <w:num w:numId="11">
    <w:abstractNumId w:val="14"/>
  </w:num>
  <w:num w:numId="12">
    <w:abstractNumId w:val="3"/>
  </w:num>
  <w:num w:numId="13">
    <w:abstractNumId w:val="9"/>
  </w:num>
  <w:num w:numId="14">
    <w:abstractNumId w:val="12"/>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D2826"/>
    <w:rsid w:val="000E6B68"/>
    <w:rsid w:val="000F7951"/>
    <w:rsid w:val="001338FB"/>
    <w:rsid w:val="001342C8"/>
    <w:rsid w:val="001A6E54"/>
    <w:rsid w:val="001B33A9"/>
    <w:rsid w:val="001C51FC"/>
    <w:rsid w:val="001C5508"/>
    <w:rsid w:val="001D115F"/>
    <w:rsid w:val="00204A3C"/>
    <w:rsid w:val="002060CB"/>
    <w:rsid w:val="00222453"/>
    <w:rsid w:val="00237F8E"/>
    <w:rsid w:val="00253E2D"/>
    <w:rsid w:val="00261A0D"/>
    <w:rsid w:val="0028606B"/>
    <w:rsid w:val="00292A59"/>
    <w:rsid w:val="002A020F"/>
    <w:rsid w:val="002A03CE"/>
    <w:rsid w:val="00326D78"/>
    <w:rsid w:val="00333838"/>
    <w:rsid w:val="003709F6"/>
    <w:rsid w:val="00374EC7"/>
    <w:rsid w:val="0037793E"/>
    <w:rsid w:val="003A1FF6"/>
    <w:rsid w:val="003D6F17"/>
    <w:rsid w:val="003E675C"/>
    <w:rsid w:val="003F5BF7"/>
    <w:rsid w:val="00456D7C"/>
    <w:rsid w:val="0048791E"/>
    <w:rsid w:val="0049264E"/>
    <w:rsid w:val="004A3938"/>
    <w:rsid w:val="004A4AA1"/>
    <w:rsid w:val="004B28AE"/>
    <w:rsid w:val="004D7CC1"/>
    <w:rsid w:val="004E2DE0"/>
    <w:rsid w:val="005047FE"/>
    <w:rsid w:val="00505085"/>
    <w:rsid w:val="00521596"/>
    <w:rsid w:val="00522472"/>
    <w:rsid w:val="00581628"/>
    <w:rsid w:val="00596F81"/>
    <w:rsid w:val="005A7BE1"/>
    <w:rsid w:val="005B300C"/>
    <w:rsid w:val="005B61DA"/>
    <w:rsid w:val="005B710C"/>
    <w:rsid w:val="005B7D21"/>
    <w:rsid w:val="005E1D00"/>
    <w:rsid w:val="00646C4C"/>
    <w:rsid w:val="00666979"/>
    <w:rsid w:val="00691ECF"/>
    <w:rsid w:val="0069567C"/>
    <w:rsid w:val="006B6FCD"/>
    <w:rsid w:val="006C0A0C"/>
    <w:rsid w:val="006C7285"/>
    <w:rsid w:val="006C7DBE"/>
    <w:rsid w:val="006D43D9"/>
    <w:rsid w:val="006F1617"/>
    <w:rsid w:val="00722D07"/>
    <w:rsid w:val="00776634"/>
    <w:rsid w:val="0078250F"/>
    <w:rsid w:val="00785135"/>
    <w:rsid w:val="007A04EF"/>
    <w:rsid w:val="007E21EA"/>
    <w:rsid w:val="00824AAF"/>
    <w:rsid w:val="008259BA"/>
    <w:rsid w:val="00861FA7"/>
    <w:rsid w:val="00876022"/>
    <w:rsid w:val="00884618"/>
    <w:rsid w:val="008D45A7"/>
    <w:rsid w:val="008D5AF4"/>
    <w:rsid w:val="008E6697"/>
    <w:rsid w:val="0090111E"/>
    <w:rsid w:val="009064AA"/>
    <w:rsid w:val="009200B4"/>
    <w:rsid w:val="009203FA"/>
    <w:rsid w:val="00932270"/>
    <w:rsid w:val="00944C3C"/>
    <w:rsid w:val="009A1ECF"/>
    <w:rsid w:val="009D42F8"/>
    <w:rsid w:val="009F4E17"/>
    <w:rsid w:val="00A13AD5"/>
    <w:rsid w:val="00A17A78"/>
    <w:rsid w:val="00A358BA"/>
    <w:rsid w:val="00A46F2C"/>
    <w:rsid w:val="00A54862"/>
    <w:rsid w:val="00A65F53"/>
    <w:rsid w:val="00A85C41"/>
    <w:rsid w:val="00A9768A"/>
    <w:rsid w:val="00AA368D"/>
    <w:rsid w:val="00AE2842"/>
    <w:rsid w:val="00B0182D"/>
    <w:rsid w:val="00B15200"/>
    <w:rsid w:val="00B244E1"/>
    <w:rsid w:val="00B25077"/>
    <w:rsid w:val="00B30C62"/>
    <w:rsid w:val="00B46EA3"/>
    <w:rsid w:val="00B50051"/>
    <w:rsid w:val="00B94F21"/>
    <w:rsid w:val="00B954EB"/>
    <w:rsid w:val="00BD409D"/>
    <w:rsid w:val="00BE70CD"/>
    <w:rsid w:val="00C0228D"/>
    <w:rsid w:val="00C1045D"/>
    <w:rsid w:val="00C5567A"/>
    <w:rsid w:val="00C61755"/>
    <w:rsid w:val="00C9389D"/>
    <w:rsid w:val="00C94B98"/>
    <w:rsid w:val="00CA58D2"/>
    <w:rsid w:val="00CB285F"/>
    <w:rsid w:val="00CD2D91"/>
    <w:rsid w:val="00D30006"/>
    <w:rsid w:val="00D351C4"/>
    <w:rsid w:val="00D71BB5"/>
    <w:rsid w:val="00D7484E"/>
    <w:rsid w:val="00D82988"/>
    <w:rsid w:val="00DA2524"/>
    <w:rsid w:val="00DC1391"/>
    <w:rsid w:val="00DD722F"/>
    <w:rsid w:val="00DE5706"/>
    <w:rsid w:val="00E104DF"/>
    <w:rsid w:val="00E23BB9"/>
    <w:rsid w:val="00E5370B"/>
    <w:rsid w:val="00E81E0E"/>
    <w:rsid w:val="00EA1E10"/>
    <w:rsid w:val="00EB27B1"/>
    <w:rsid w:val="00EB7C0A"/>
    <w:rsid w:val="00ED70BF"/>
    <w:rsid w:val="00EE3873"/>
    <w:rsid w:val="00F72ECD"/>
    <w:rsid w:val="00F82779"/>
    <w:rsid w:val="00F951BF"/>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erato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1839</Words>
  <Characters>11039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4</cp:revision>
  <cp:lastPrinted>2017-02-20T12:14:00Z</cp:lastPrinted>
  <dcterms:created xsi:type="dcterms:W3CDTF">2020-05-15T09:04:00Z</dcterms:created>
  <dcterms:modified xsi:type="dcterms:W3CDTF">2020-05-15T09:15:00Z</dcterms:modified>
</cp:coreProperties>
</file>